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Определение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>&gt;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Савеловский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Соломатиной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Расаеве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ГГГГг</w:t>
      </w:r>
      <w:proofErr w:type="spellEnd"/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снижении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,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Славский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снижении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сына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Никиты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Софьи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12170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2,7 </w:t>
      </w:r>
      <w:r>
        <w:rPr>
          <w:rFonts w:ascii="Monaco" w:hAnsi="Monaco" w:cs="Monaco"/>
        </w:rPr>
        <w:t>минимальных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1/2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совершеннолетия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указывая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нетрудоспособен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медицинским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показаниям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Мировой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Хорошевский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постановил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причин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неявки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сообщили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явилась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передоверила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отстаивание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представителю</w:t>
      </w:r>
      <w:r>
        <w:rPr>
          <w:rFonts w:ascii="Monaco" w:hAnsi="Monaco" w:cs="Monaco"/>
        </w:rPr>
        <w:t xml:space="preserve"> </w:t>
      </w:r>
      <w:r w:rsidRPr="00CD2EE2">
        <w:rPr>
          <w:rFonts w:ascii="Monaco" w:hAnsi="Monaco" w:cs="Monaco"/>
          <w:b/>
        </w:rPr>
        <w:t xml:space="preserve">Столяр Руслану </w:t>
      </w:r>
      <w:proofErr w:type="spellStart"/>
      <w:r w:rsidRPr="00CD2EE2">
        <w:rPr>
          <w:rFonts w:ascii="Monaco" w:hAnsi="Monaco" w:cs="Monaco"/>
          <w:b/>
        </w:rPr>
        <w:t>Дэвиаминовичу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доверенности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Алешина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возражала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полагая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116, 167, 222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вынесено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328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состоявшие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1987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Славские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имеют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Славскую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Марию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Никиту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Славскую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Софию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Савеловского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12170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бессрочно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установлена</w:t>
      </w:r>
      <w:r>
        <w:rPr>
          <w:rFonts w:ascii="Courier" w:hAnsi="Courier" w:cs="Courier"/>
        </w:rPr>
        <w:t xml:space="preserve"> 2-</w:t>
      </w:r>
      <w:r>
        <w:rPr>
          <w:rFonts w:ascii="Monaco" w:hAnsi="Monaco" w:cs="Monaco"/>
        </w:rPr>
        <w:t>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группа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инвалидности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заболеванию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2-</w:t>
      </w:r>
      <w:r>
        <w:rPr>
          <w:rFonts w:ascii="Monaco" w:hAnsi="Monaco" w:cs="Monaco"/>
        </w:rPr>
        <w:t>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степенью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ограничения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назначена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инвалидности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9211,24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ежемесячная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2026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Славская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многодетной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матерью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пособия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около</w:t>
      </w:r>
      <w:r>
        <w:rPr>
          <w:rFonts w:ascii="Courier" w:hAnsi="Courier" w:cs="Courier"/>
        </w:rPr>
        <w:t xml:space="preserve"> 17000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ухаживает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ребенком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инвалидом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Софья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страдающая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церебральным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параличом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руководствовался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80-81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половины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83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регламентировано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долевом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затруднительно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одновременно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освобождении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заслуживающий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мировой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, </w:t>
      </w:r>
      <w:proofErr w:type="gramStart"/>
      <w:r>
        <w:rPr>
          <w:rFonts w:ascii="Monaco" w:hAnsi="Monaco" w:cs="Monaco"/>
        </w:rPr>
        <w:t>верно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пришел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несостоятельности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ввиду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вынесения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изменилось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места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работы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имеющейся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инвалидности</w:t>
      </w:r>
      <w:r>
        <w:rPr>
          <w:rFonts w:ascii="Courier" w:hAnsi="Courier" w:cs="Courier"/>
        </w:rPr>
        <w:t xml:space="preserve"> 3-</w:t>
      </w:r>
      <w:r>
        <w:rPr>
          <w:rFonts w:ascii="Monaco" w:hAnsi="Monaco" w:cs="Monaco"/>
        </w:rPr>
        <w:t>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группы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степенью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ограничения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бессрочно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назначения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12000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отсутствия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вынесении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обжалуемого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плательщик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работает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назначена</w:t>
      </w:r>
      <w:r>
        <w:rPr>
          <w:rFonts w:ascii="Courier" w:hAnsi="Courier" w:cs="Courier"/>
        </w:rPr>
        <w:t xml:space="preserve"> 2-</w:t>
      </w:r>
      <w:r>
        <w:rPr>
          <w:rFonts w:ascii="Monaco" w:hAnsi="Monaco" w:cs="Monaco"/>
        </w:rPr>
        <w:t>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группа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инвалидности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бессрочно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около</w:t>
      </w:r>
      <w:r>
        <w:rPr>
          <w:rFonts w:ascii="Courier" w:hAnsi="Courier" w:cs="Courier"/>
        </w:rPr>
        <w:t xml:space="preserve"> 11237,24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ухудшение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чуть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более</w:t>
      </w:r>
      <w:r>
        <w:rPr>
          <w:rFonts w:ascii="Courier" w:hAnsi="Courier" w:cs="Courier"/>
        </w:rPr>
        <w:t xml:space="preserve"> 750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повлекло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плательщика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обусловив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снижение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платежей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апеллятора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трудоустройства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3-</w:t>
      </w:r>
      <w:r>
        <w:rPr>
          <w:rFonts w:ascii="Monaco" w:hAnsi="Monaco" w:cs="Monaco"/>
        </w:rPr>
        <w:t>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группой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инвалидности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2-</w:t>
      </w:r>
      <w:r>
        <w:rPr>
          <w:rFonts w:ascii="Monaco" w:hAnsi="Monaco" w:cs="Monaco"/>
        </w:rPr>
        <w:t>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группа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подразумевает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неверной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направлен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переоценку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согласиться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дополнительного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нереализованной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потенциальной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трудоустройства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плательщика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равноценна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ввиду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. </w:t>
      </w:r>
      <w:proofErr w:type="gramStart"/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отмечено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proofErr w:type="spellEnd"/>
      <w:r>
        <w:rPr>
          <w:rFonts w:ascii="Courier" w:hAnsi="Courier" w:cs="Courier"/>
        </w:rPr>
        <w:t>. «</w:t>
      </w:r>
      <w:r>
        <w:rPr>
          <w:rFonts w:ascii="Monaco" w:hAnsi="Monaco" w:cs="Monaco"/>
        </w:rPr>
        <w:t>ж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6 </w:t>
      </w:r>
      <w:r>
        <w:rPr>
          <w:rFonts w:ascii="Monaco" w:hAnsi="Monaco" w:cs="Monaco"/>
        </w:rPr>
        <w:t>приказа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Министерства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здравоохранения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установление</w:t>
      </w:r>
      <w:r>
        <w:rPr>
          <w:rFonts w:ascii="Courier" w:hAnsi="Courier" w:cs="Courier"/>
        </w:rPr>
        <w:t xml:space="preserve"> 2-</w:t>
      </w:r>
      <w:r>
        <w:rPr>
          <w:rFonts w:ascii="Monaco" w:hAnsi="Monaco" w:cs="Monaco"/>
        </w:rPr>
        <w:t>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группы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инвалидности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ограничивает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Стоит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заслуживающий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приоритетное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обеспечение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достаточность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обеспечения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рамках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ранее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меньшем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прожиточного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минимума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оценке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возражениях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приведено</w:t>
      </w:r>
      <w:r>
        <w:rPr>
          <w:rFonts w:ascii="Courier" w:hAnsi="Courier" w:cs="Courier"/>
        </w:rPr>
        <w:t xml:space="preserve">.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Отказывая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учитывает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юридически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нарушений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допущено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Чернова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-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328-330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определил</w:t>
      </w:r>
      <w:r>
        <w:rPr>
          <w:rFonts w:ascii="Courier" w:hAnsi="Courier" w:cs="Courier"/>
          <w:b/>
          <w:bCs/>
        </w:rPr>
        <w:t>: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ГГГГг</w:t>
      </w:r>
      <w:proofErr w:type="spellEnd"/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Славской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снижении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Славского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>.</w:t>
      </w:r>
    </w:p>
    <w:p w:rsidR="00CD2EE2" w:rsidRDefault="00CD2EE2" w:rsidP="00CD2EE2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CD2EE2" w:rsidP="00CD2EE2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Судья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2"/>
    <w:rsid w:val="00227D55"/>
    <w:rsid w:val="00CD2EE2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F8A"/>
  <w15:chartTrackingRefBased/>
  <w15:docId w15:val="{3CE7F451-DBD0-484F-BDB6-C634CE8F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2019-06-13T11:53:00Z</dcterms:created>
  <dcterms:modified xsi:type="dcterms:W3CDTF">2019-06-13T11:54:00Z</dcterms:modified>
</cp:coreProperties>
</file>