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1CA8" w14:textId="77777777" w:rsidR="00F92B6D" w:rsidRPr="00F92B6D" w:rsidRDefault="00F92B6D" w:rsidP="00F92B6D">
      <w:pPr>
        <w:spacing w:line="293" w:lineRule="atLeast"/>
        <w:jc w:val="center"/>
        <w:rPr>
          <w:rFonts w:ascii="Arial" w:eastAsia="Times New Roman" w:hAnsi="Arial" w:cs="Arial"/>
          <w:color w:val="3C5F87"/>
          <w:sz w:val="23"/>
          <w:szCs w:val="23"/>
          <w:bdr w:val="none" w:sz="0" w:space="0" w:color="auto" w:frame="1"/>
          <w:lang w:eastAsia="ru-RU"/>
        </w:rPr>
      </w:pPr>
      <w:bookmarkStart w:id="0" w:name="snippet"/>
      <w:r w:rsidRPr="00F92B6D">
        <w:rPr>
          <w:rFonts w:ascii="Arial" w:eastAsia="Times New Roman" w:hAnsi="Arial" w:cs="Arial"/>
          <w:b/>
          <w:bCs/>
          <w:color w:val="3C5F87"/>
          <w:sz w:val="23"/>
          <w:szCs w:val="23"/>
          <w:bdr w:val="none" w:sz="0" w:space="0" w:color="auto" w:frame="1"/>
          <w:lang w:eastAsia="ru-RU"/>
        </w:rPr>
        <w:t>РЕШЕНИЕ</w:t>
      </w:r>
    </w:p>
    <w:bookmarkEnd w:id="0"/>
    <w:p w14:paraId="4D204D78" w14:textId="77777777" w:rsidR="00F92B6D" w:rsidRPr="00F92B6D" w:rsidRDefault="00F92B6D" w:rsidP="00F92B6D">
      <w:pPr>
        <w:rPr>
          <w:rFonts w:eastAsia="Times New Roman" w:cs="Times New Roman"/>
          <w:lang w:eastAsia="ru-RU"/>
        </w:rPr>
      </w:pPr>
      <w:r w:rsidRPr="00F92B6D">
        <w:rPr>
          <w:rFonts w:eastAsia="Times New Roman" w:cs="Times New Roman"/>
          <w:lang w:eastAsia="ru-RU"/>
        </w:rPr>
        <w:br/>
      </w:r>
      <w:r w:rsidRPr="00F92B6D">
        <w:rPr>
          <w:rFonts w:eastAsia="Times New Roman" w:cs="Times New Roman"/>
          <w:lang w:eastAsia="ru-RU"/>
        </w:rPr>
        <w:br/>
        <w:t>Именем Российской Федерации</w:t>
      </w:r>
      <w:r w:rsidRPr="00F92B6D">
        <w:rPr>
          <w:rFonts w:eastAsia="Times New Roman" w:cs="Times New Roman"/>
          <w:lang w:eastAsia="ru-RU"/>
        </w:rPr>
        <w:br/>
      </w:r>
      <w:r w:rsidRPr="00F92B6D">
        <w:rPr>
          <w:rFonts w:eastAsia="Times New Roman" w:cs="Times New Roman"/>
          <w:lang w:eastAsia="ru-RU"/>
        </w:rPr>
        <w:br/>
        <w:t>09 декабря 2015 года</w:t>
      </w:r>
      <w:r w:rsidRPr="00F92B6D">
        <w:rPr>
          <w:rFonts w:eastAsia="Times New Roman" w:cs="Times New Roman"/>
          <w:lang w:eastAsia="ru-RU"/>
        </w:rPr>
        <w:br/>
      </w:r>
      <w:r w:rsidRPr="00F92B6D">
        <w:rPr>
          <w:rFonts w:eastAsia="Times New Roman" w:cs="Times New Roman"/>
          <w:lang w:eastAsia="ru-RU"/>
        </w:rPr>
        <w:br/>
        <w:t>Преображенский районный суд г. Москвы</w:t>
      </w:r>
      <w:r w:rsidRPr="00F92B6D">
        <w:rPr>
          <w:rFonts w:eastAsia="Times New Roman" w:cs="Times New Roman"/>
          <w:lang w:eastAsia="ru-RU"/>
        </w:rPr>
        <w:br/>
      </w:r>
      <w:r w:rsidRPr="00F92B6D">
        <w:rPr>
          <w:rFonts w:eastAsia="Times New Roman" w:cs="Times New Roman"/>
          <w:lang w:eastAsia="ru-RU"/>
        </w:rPr>
        <w:br/>
        <w:t>В составе председательствующего федерального судьи Трофимовича К.Ю.,</w:t>
      </w:r>
      <w:r w:rsidRPr="00F92B6D">
        <w:rPr>
          <w:rFonts w:eastAsia="Times New Roman" w:cs="Times New Roman"/>
          <w:lang w:eastAsia="ru-RU"/>
        </w:rPr>
        <w:br/>
      </w:r>
      <w:r w:rsidRPr="00F92B6D">
        <w:rPr>
          <w:rFonts w:eastAsia="Times New Roman" w:cs="Times New Roman"/>
          <w:lang w:eastAsia="ru-RU"/>
        </w:rPr>
        <w:br/>
        <w:t xml:space="preserve">При секретаре </w:t>
      </w:r>
      <w:proofErr w:type="spellStart"/>
      <w:r w:rsidRPr="00F92B6D">
        <w:rPr>
          <w:rFonts w:eastAsia="Times New Roman" w:cs="Times New Roman"/>
          <w:lang w:eastAsia="ru-RU"/>
        </w:rPr>
        <w:t>Шлыковой</w:t>
      </w:r>
      <w:proofErr w:type="spellEnd"/>
      <w:r w:rsidRPr="00F92B6D">
        <w:rPr>
          <w:rFonts w:eastAsia="Times New Roman" w:cs="Times New Roman"/>
          <w:lang w:eastAsia="ru-RU"/>
        </w:rPr>
        <w:t xml:space="preserve"> И.М.,</w:t>
      </w:r>
      <w:r w:rsidRPr="00F92B6D">
        <w:rPr>
          <w:rFonts w:eastAsia="Times New Roman" w:cs="Times New Roman"/>
          <w:lang w:eastAsia="ru-RU"/>
        </w:rPr>
        <w:br/>
      </w:r>
      <w:r w:rsidRPr="00F92B6D">
        <w:rPr>
          <w:rFonts w:eastAsia="Times New Roman" w:cs="Times New Roman"/>
          <w:lang w:eastAsia="ru-RU"/>
        </w:rPr>
        <w:br/>
        <w:t>Рассмотрев в открытом судебном заседании гражданское дело № по иску ДДВ к ФИО6 о защите прав потребителей, </w:t>
      </w:r>
      <w:r w:rsidRPr="00F92B6D">
        <w:rPr>
          <w:rFonts w:ascii="Arial" w:eastAsia="Times New Roman" w:hAnsi="Arial" w:cs="Arial"/>
          <w:b/>
          <w:bCs/>
          <w:color w:val="333333"/>
          <w:sz w:val="23"/>
          <w:szCs w:val="23"/>
          <w:bdr w:val="none" w:sz="0" w:space="0" w:color="auto" w:frame="1"/>
          <w:lang w:eastAsia="ru-RU"/>
        </w:rPr>
        <w:t>взыскании </w:t>
      </w:r>
      <w:r w:rsidRPr="00F92B6D">
        <w:rPr>
          <w:rFonts w:eastAsia="Times New Roman" w:cs="Times New Roman"/>
          <w:lang w:eastAsia="ru-RU"/>
        </w:rPr>
        <w:t>страхового возмещения, неустойки, процентов, судебных расходов, компенсации морального вреда, штрафных санкций, суд</w:t>
      </w:r>
      <w:r w:rsidRPr="00F92B6D">
        <w:rPr>
          <w:rFonts w:eastAsia="Times New Roman" w:cs="Times New Roman"/>
          <w:lang w:eastAsia="ru-RU"/>
        </w:rPr>
        <w:br/>
      </w:r>
      <w:r w:rsidRPr="00F92B6D">
        <w:rPr>
          <w:rFonts w:eastAsia="Times New Roman" w:cs="Times New Roman"/>
          <w:lang w:eastAsia="ru-RU"/>
        </w:rPr>
        <w:br/>
      </w:r>
    </w:p>
    <w:p w14:paraId="6B48D8EC" w14:textId="77777777" w:rsidR="00F92B6D" w:rsidRPr="00F92B6D" w:rsidRDefault="00F92B6D" w:rsidP="00F92B6D">
      <w:pPr>
        <w:spacing w:line="293" w:lineRule="atLeast"/>
        <w:jc w:val="center"/>
        <w:rPr>
          <w:rFonts w:ascii="Arial" w:eastAsia="Times New Roman" w:hAnsi="Arial" w:cs="Arial"/>
          <w:sz w:val="23"/>
          <w:szCs w:val="23"/>
          <w:lang w:eastAsia="ru-RU"/>
        </w:rPr>
      </w:pPr>
      <w:r w:rsidRPr="00F92B6D">
        <w:rPr>
          <w:rFonts w:ascii="Arial" w:eastAsia="Times New Roman" w:hAnsi="Arial" w:cs="Arial"/>
          <w:b/>
          <w:bCs/>
          <w:sz w:val="23"/>
          <w:szCs w:val="23"/>
          <w:bdr w:val="none" w:sz="0" w:space="0" w:color="auto" w:frame="1"/>
          <w:lang w:eastAsia="ru-RU"/>
        </w:rPr>
        <w:t>Установил:</w:t>
      </w:r>
    </w:p>
    <w:p w14:paraId="64B6B7E3" w14:textId="77777777" w:rsidR="00F92B6D" w:rsidRPr="00F92B6D" w:rsidRDefault="00F92B6D" w:rsidP="00F92B6D">
      <w:pPr>
        <w:rPr>
          <w:rFonts w:eastAsia="Times New Roman" w:cs="Times New Roman"/>
          <w:lang w:eastAsia="ru-RU"/>
        </w:rPr>
      </w:pPr>
      <w:r w:rsidRPr="00F92B6D">
        <w:rPr>
          <w:rFonts w:eastAsia="Times New Roman" w:cs="Times New Roman"/>
          <w:lang w:eastAsia="ru-RU"/>
        </w:rPr>
        <w:br/>
      </w:r>
      <w:r w:rsidRPr="00F92B6D">
        <w:rPr>
          <w:rFonts w:eastAsia="Times New Roman" w:cs="Times New Roman"/>
          <w:lang w:eastAsia="ru-RU"/>
        </w:rPr>
        <w:br/>
        <w:t>Истец ДДВ первоначально обратился в суд с иском к ответчику ФИО6 о защите прав потребителей, </w:t>
      </w:r>
      <w:r w:rsidRPr="00F92B6D">
        <w:rPr>
          <w:rFonts w:ascii="Arial" w:eastAsia="Times New Roman" w:hAnsi="Arial" w:cs="Arial"/>
          <w:b/>
          <w:bCs/>
          <w:color w:val="333333"/>
          <w:sz w:val="23"/>
          <w:szCs w:val="23"/>
          <w:bdr w:val="none" w:sz="0" w:space="0" w:color="auto" w:frame="1"/>
          <w:lang w:eastAsia="ru-RU"/>
        </w:rPr>
        <w:t>взыскании </w:t>
      </w:r>
      <w:r w:rsidRPr="00F92B6D">
        <w:rPr>
          <w:rFonts w:eastAsia="Times New Roman" w:cs="Times New Roman"/>
          <w:lang w:eastAsia="ru-RU"/>
        </w:rPr>
        <w:t>страхового возмещения, указывая на то, что 25 октября 2013 года в &lt;адрес&gt; произошло </w:t>
      </w:r>
      <w:r w:rsidRPr="00F92B6D">
        <w:rPr>
          <w:rFonts w:ascii="Arial" w:eastAsia="Times New Roman" w:hAnsi="Arial" w:cs="Arial"/>
          <w:b/>
          <w:bCs/>
          <w:color w:val="333333"/>
          <w:sz w:val="23"/>
          <w:szCs w:val="23"/>
          <w:bdr w:val="none" w:sz="0" w:space="0" w:color="auto" w:frame="1"/>
          <w:lang w:eastAsia="ru-RU"/>
        </w:rPr>
        <w:t>ДТП </w:t>
      </w:r>
      <w:r w:rsidRPr="00F92B6D">
        <w:rPr>
          <w:rFonts w:eastAsia="Times New Roman" w:cs="Times New Roman"/>
          <w:lang w:eastAsia="ru-RU"/>
        </w:rPr>
        <w:t>с участием трех автомобилей, в том числе, автомобилем истца ДДВ «&lt;данные изъяты&gt;», государственный номер №. Транспортное средство истца было застраховано на момент </w:t>
      </w:r>
      <w:r w:rsidRPr="00F92B6D">
        <w:rPr>
          <w:rFonts w:ascii="Arial" w:eastAsia="Times New Roman" w:hAnsi="Arial" w:cs="Arial"/>
          <w:b/>
          <w:bCs/>
          <w:color w:val="333333"/>
          <w:sz w:val="23"/>
          <w:szCs w:val="23"/>
          <w:bdr w:val="none" w:sz="0" w:space="0" w:color="auto" w:frame="1"/>
          <w:lang w:eastAsia="ru-RU"/>
        </w:rPr>
        <w:t>ДТП </w:t>
      </w:r>
      <w:r w:rsidRPr="00F92B6D">
        <w:rPr>
          <w:rFonts w:eastAsia="Times New Roman" w:cs="Times New Roman"/>
          <w:lang w:eastAsia="ru-RU"/>
        </w:rPr>
        <w:t xml:space="preserve">в ФИО6 по договору имущественного страхования КАСКО по риску ущерб, полис №. Страховая сумма по договору страхования составила &lt;данные изъяты&gt;, страховая премия при заключении договора составила &lt;данные изъяты&gt;, которая была выплачена истцом ответчику. Истец обратился к ответчику с заявлением о выплате страхового возмещения. Однако, как указывает истец, до настоящего времени страховое возмещение истцу ответчиком не выплачено. Истец ДДВ обратился в независимый центр ООО </w:t>
      </w:r>
      <w:proofErr w:type="gramStart"/>
      <w:r w:rsidRPr="00F92B6D">
        <w:rPr>
          <w:rFonts w:eastAsia="Times New Roman" w:cs="Times New Roman"/>
          <w:lang w:eastAsia="ru-RU"/>
        </w:rPr>
        <w:t>« ФИО</w:t>
      </w:r>
      <w:proofErr w:type="gramEnd"/>
      <w:r w:rsidRPr="00F92B6D">
        <w:rPr>
          <w:rFonts w:eastAsia="Times New Roman" w:cs="Times New Roman"/>
          <w:lang w:eastAsia="ru-RU"/>
        </w:rPr>
        <w:t>10» для определения действительной стоимости ремонта автомобиля истца. По результатам осмотра транспортного средства стоимость восстановительного ремонта автомобиля истца составила &lt;данные изъяты&gt;. Утрата товарной стоимости автомобиля составила &lt;данные изъяты&gt;. Таким образом, истец просил суд </w:t>
      </w:r>
      <w:r w:rsidRPr="00F92B6D">
        <w:rPr>
          <w:rFonts w:ascii="Arial" w:eastAsia="Times New Roman" w:hAnsi="Arial" w:cs="Arial"/>
          <w:b/>
          <w:bCs/>
          <w:color w:val="333333"/>
          <w:sz w:val="23"/>
          <w:szCs w:val="23"/>
          <w:bdr w:val="none" w:sz="0" w:space="0" w:color="auto" w:frame="1"/>
          <w:lang w:eastAsia="ru-RU"/>
        </w:rPr>
        <w:t>взыскать </w:t>
      </w:r>
      <w:r w:rsidRPr="00F92B6D">
        <w:rPr>
          <w:rFonts w:eastAsia="Times New Roman" w:cs="Times New Roman"/>
          <w:lang w:eastAsia="ru-RU"/>
        </w:rPr>
        <w:t>с ответчика сумму ущерба в размере &lt;данные изъяты&gt;. Кроме того, истец просит суд </w:t>
      </w:r>
      <w:r w:rsidRPr="00F92B6D">
        <w:rPr>
          <w:rFonts w:ascii="Arial" w:eastAsia="Times New Roman" w:hAnsi="Arial" w:cs="Arial"/>
          <w:b/>
          <w:bCs/>
          <w:color w:val="333333"/>
          <w:sz w:val="23"/>
          <w:szCs w:val="23"/>
          <w:bdr w:val="none" w:sz="0" w:space="0" w:color="auto" w:frame="1"/>
          <w:lang w:eastAsia="ru-RU"/>
        </w:rPr>
        <w:t>взыскать </w:t>
      </w:r>
      <w:r w:rsidRPr="00F92B6D">
        <w:rPr>
          <w:rFonts w:eastAsia="Times New Roman" w:cs="Times New Roman"/>
          <w:lang w:eastAsia="ru-RU"/>
        </w:rPr>
        <w:t>с ответчика услуги оценщика в размере &lt;данные изъяты&gt;, неустойку в размере &lt;данные изъяты&gt;, проценты за пользование чужими денежными средствами в размере &lt;данные изъяты&gt;, компенсацию морального вреда в размере &lt;данные изъяты&gt;, услуги представителя в размере &lt;данные изъяты&gt;, почтовые расходы в размере &lt;данные изъяты&gt; и штраф в размере 50% от </w:t>
      </w:r>
      <w:r w:rsidRPr="00F92B6D">
        <w:rPr>
          <w:rFonts w:ascii="Arial" w:eastAsia="Times New Roman" w:hAnsi="Arial" w:cs="Arial"/>
          <w:b/>
          <w:bCs/>
          <w:color w:val="333333"/>
          <w:sz w:val="23"/>
          <w:szCs w:val="23"/>
          <w:bdr w:val="none" w:sz="0" w:space="0" w:color="auto" w:frame="1"/>
          <w:lang w:eastAsia="ru-RU"/>
        </w:rPr>
        <w:t>взысканной </w:t>
      </w:r>
      <w:r w:rsidRPr="00F92B6D">
        <w:rPr>
          <w:rFonts w:eastAsia="Times New Roman" w:cs="Times New Roman"/>
          <w:lang w:eastAsia="ru-RU"/>
        </w:rPr>
        <w:t>судом суммы в соответствии с ФЗ « О защите прав потребителей». Учитывая вышеизложенное, истец просил суд исковые требования удовлетворить.</w:t>
      </w:r>
      <w:r w:rsidRPr="00F92B6D">
        <w:rPr>
          <w:rFonts w:eastAsia="Times New Roman" w:cs="Times New Roman"/>
          <w:lang w:eastAsia="ru-RU"/>
        </w:rPr>
        <w:br/>
      </w:r>
      <w:r w:rsidRPr="00F92B6D">
        <w:rPr>
          <w:rFonts w:eastAsia="Times New Roman" w:cs="Times New Roman"/>
          <w:lang w:eastAsia="ru-RU"/>
        </w:rPr>
        <w:br/>
        <w:t>Заочным решением Преображенского районного суда города Москвы от 14 октября 2014 года исковые требования ДДВ были удовлетворены частично.</w:t>
      </w:r>
      <w:r w:rsidRPr="00F92B6D">
        <w:rPr>
          <w:rFonts w:eastAsia="Times New Roman" w:cs="Times New Roman"/>
          <w:lang w:eastAsia="ru-RU"/>
        </w:rPr>
        <w:br/>
      </w:r>
      <w:r w:rsidRPr="00F92B6D">
        <w:rPr>
          <w:rFonts w:eastAsia="Times New Roman" w:cs="Times New Roman"/>
          <w:lang w:eastAsia="ru-RU"/>
        </w:rPr>
        <w:br/>
        <w:t>Определением Преображенского районного суда города Москвы от 12 февраля 2015 года заочное решение Преображенского районного суда города Москвы от 14 октября 2014 года было отменено, производство по гражданскому делу возобновлено.</w:t>
      </w:r>
      <w:r w:rsidRPr="00F92B6D">
        <w:rPr>
          <w:rFonts w:eastAsia="Times New Roman" w:cs="Times New Roman"/>
          <w:lang w:eastAsia="ru-RU"/>
        </w:rPr>
        <w:br/>
      </w:r>
      <w:r w:rsidRPr="00F92B6D">
        <w:rPr>
          <w:rFonts w:eastAsia="Times New Roman" w:cs="Times New Roman"/>
          <w:lang w:eastAsia="ru-RU"/>
        </w:rPr>
        <w:br/>
        <w:t>В процессе рассмотрения гражданского спора истцом в порядке ст. </w:t>
      </w:r>
      <w:hyperlink r:id="rId4" w:tgtFrame="_blank" w:tooltip="ГПК РФ &gt;  Раздел I. Общие положения &gt; Глава 4. Лица, участвующие в деле, и другие участники процесса &gt; Статья 39. Изменение иска, отказ от иска, признание иска, мировое соглашение" w:history="1">
        <w:r w:rsidRPr="00F92B6D">
          <w:rPr>
            <w:rFonts w:ascii="Arial" w:eastAsia="Times New Roman" w:hAnsi="Arial" w:cs="Arial"/>
            <w:color w:val="8859A8"/>
            <w:sz w:val="23"/>
            <w:szCs w:val="23"/>
            <w:u w:val="single"/>
            <w:bdr w:val="none" w:sz="0" w:space="0" w:color="auto" w:frame="1"/>
            <w:lang w:eastAsia="ru-RU"/>
          </w:rPr>
          <w:t>39 ГПК РФ</w:t>
        </w:r>
      </w:hyperlink>
      <w:r w:rsidRPr="00F92B6D">
        <w:rPr>
          <w:rFonts w:eastAsia="Times New Roman" w:cs="Times New Roman"/>
          <w:lang w:eastAsia="ru-RU"/>
        </w:rPr>
        <w:t xml:space="preserve"> уточнялись </w:t>
      </w:r>
      <w:r w:rsidRPr="00F92B6D">
        <w:rPr>
          <w:rFonts w:eastAsia="Times New Roman" w:cs="Times New Roman"/>
          <w:lang w:eastAsia="ru-RU"/>
        </w:rPr>
        <w:lastRenderedPageBreak/>
        <w:t>исковые требования. Истец в окончательной редакции просил суд </w:t>
      </w:r>
      <w:r w:rsidRPr="00F92B6D">
        <w:rPr>
          <w:rFonts w:ascii="Arial" w:eastAsia="Times New Roman" w:hAnsi="Arial" w:cs="Arial"/>
          <w:b/>
          <w:bCs/>
          <w:color w:val="333333"/>
          <w:sz w:val="23"/>
          <w:szCs w:val="23"/>
          <w:bdr w:val="none" w:sz="0" w:space="0" w:color="auto" w:frame="1"/>
          <w:lang w:eastAsia="ru-RU"/>
        </w:rPr>
        <w:t>взыскать </w:t>
      </w:r>
      <w:r w:rsidRPr="00F92B6D">
        <w:rPr>
          <w:rFonts w:eastAsia="Times New Roman" w:cs="Times New Roman"/>
          <w:lang w:eastAsia="ru-RU"/>
        </w:rPr>
        <w:t>с ответчика ФИО6 сумму страхового возмещения в размере &lt;данные изъяты&gt;, услуги эксперта в размере &lt;данные изъяты&gt;, неустойку в размере &lt;данные изъяты&gt;, компенсацию морального вреда в размере &lt;данные изъяты&gt;, услуги представителя в размере &lt;данные изъяты&gt; и сумму штрафа на основании п. 6 ст. </w:t>
      </w:r>
      <w:hyperlink r:id="rId5"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 w:history="1">
        <w:r w:rsidRPr="00F92B6D">
          <w:rPr>
            <w:rFonts w:ascii="Arial" w:eastAsia="Times New Roman" w:hAnsi="Arial" w:cs="Arial"/>
            <w:color w:val="8859A8"/>
            <w:sz w:val="23"/>
            <w:szCs w:val="23"/>
            <w:u w:val="single"/>
            <w:bdr w:val="none" w:sz="0" w:space="0" w:color="auto" w:frame="1"/>
            <w:lang w:eastAsia="ru-RU"/>
          </w:rPr>
          <w:t>13</w:t>
        </w:r>
      </w:hyperlink>
      <w:r w:rsidRPr="00F92B6D">
        <w:rPr>
          <w:rFonts w:eastAsia="Times New Roman" w:cs="Times New Roman"/>
          <w:lang w:eastAsia="ru-RU"/>
        </w:rPr>
        <w:t xml:space="preserve"> ФЗ « О защите прав потребителей» ( том 3. </w:t>
      </w:r>
      <w:proofErr w:type="spellStart"/>
      <w:r w:rsidRPr="00F92B6D">
        <w:rPr>
          <w:rFonts w:eastAsia="Times New Roman" w:cs="Times New Roman"/>
          <w:lang w:eastAsia="ru-RU"/>
        </w:rPr>
        <w:t>л.д</w:t>
      </w:r>
      <w:proofErr w:type="spellEnd"/>
      <w:r w:rsidRPr="00F92B6D">
        <w:rPr>
          <w:rFonts w:eastAsia="Times New Roman" w:cs="Times New Roman"/>
          <w:lang w:eastAsia="ru-RU"/>
        </w:rPr>
        <w:t>. № 35). </w:t>
      </w:r>
      <w:r w:rsidRPr="00F92B6D">
        <w:rPr>
          <w:rFonts w:eastAsia="Times New Roman" w:cs="Times New Roman"/>
          <w:lang w:eastAsia="ru-RU"/>
        </w:rPr>
        <w:br/>
      </w:r>
      <w:r w:rsidRPr="00F92B6D">
        <w:rPr>
          <w:rFonts w:eastAsia="Times New Roman" w:cs="Times New Roman"/>
          <w:lang w:eastAsia="ru-RU"/>
        </w:rPr>
        <w:br/>
        <w:t>Истец ДДВ в судебное заседание не явился, извещен надлежащим образом, просил рассмотреть дело в свое отсутствие.</w:t>
      </w:r>
      <w:r w:rsidRPr="00F92B6D">
        <w:rPr>
          <w:rFonts w:eastAsia="Times New Roman" w:cs="Times New Roman"/>
          <w:lang w:eastAsia="ru-RU"/>
        </w:rPr>
        <w:br/>
      </w:r>
      <w:r w:rsidRPr="00F92B6D">
        <w:rPr>
          <w:rFonts w:eastAsia="Times New Roman" w:cs="Times New Roman"/>
          <w:lang w:eastAsia="ru-RU"/>
        </w:rPr>
        <w:br/>
        <w:t>Представитель истца в судебное заседание явился, уточненные исковые требования поддержал в полном объеме.</w:t>
      </w:r>
      <w:r w:rsidRPr="00F92B6D">
        <w:rPr>
          <w:rFonts w:eastAsia="Times New Roman" w:cs="Times New Roman"/>
          <w:lang w:eastAsia="ru-RU"/>
        </w:rPr>
        <w:br/>
      </w:r>
      <w:r w:rsidRPr="00F92B6D">
        <w:rPr>
          <w:rFonts w:eastAsia="Times New Roman" w:cs="Times New Roman"/>
          <w:lang w:eastAsia="ru-RU"/>
        </w:rPr>
        <w:br/>
        <w:t>Представитель ответчика ФИО6 в судебное заседание не явился, извещен надлежащим образом, доказательств уважительности причин неявки в суд не представил, ранее представлял письменные возражения на иск, суд считает возможным рассмотреть дело в отсутствии представителя ответчика в соответствии со ст. </w:t>
      </w:r>
      <w:hyperlink r:id="rId6"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F92B6D">
          <w:rPr>
            <w:rFonts w:ascii="Arial" w:eastAsia="Times New Roman" w:hAnsi="Arial" w:cs="Arial"/>
            <w:color w:val="8859A8"/>
            <w:sz w:val="23"/>
            <w:szCs w:val="23"/>
            <w:u w:val="single"/>
            <w:bdr w:val="none" w:sz="0" w:space="0" w:color="auto" w:frame="1"/>
            <w:lang w:eastAsia="ru-RU"/>
          </w:rPr>
          <w:t>167 ГПК РФ</w:t>
        </w:r>
      </w:hyperlink>
      <w:r w:rsidRPr="00F92B6D">
        <w:rPr>
          <w:rFonts w:eastAsia="Times New Roman" w:cs="Times New Roman"/>
          <w:lang w:eastAsia="ru-RU"/>
        </w:rPr>
        <w:t>.</w:t>
      </w:r>
      <w:r w:rsidRPr="00F92B6D">
        <w:rPr>
          <w:rFonts w:eastAsia="Times New Roman" w:cs="Times New Roman"/>
          <w:lang w:eastAsia="ru-RU"/>
        </w:rPr>
        <w:br/>
      </w:r>
      <w:r w:rsidRPr="00F92B6D">
        <w:rPr>
          <w:rFonts w:eastAsia="Times New Roman" w:cs="Times New Roman"/>
          <w:lang w:eastAsia="ru-RU"/>
        </w:rPr>
        <w:br/>
        <w:t>Суд, выслушав представителя истца, изучив материалы дела, приходит к следующему: </w:t>
      </w:r>
      <w:r w:rsidRPr="00F92B6D">
        <w:rPr>
          <w:rFonts w:eastAsia="Times New Roman" w:cs="Times New Roman"/>
          <w:lang w:eastAsia="ru-RU"/>
        </w:rPr>
        <w:br/>
      </w:r>
      <w:r w:rsidRPr="00F92B6D">
        <w:rPr>
          <w:rFonts w:eastAsia="Times New Roman" w:cs="Times New Roman"/>
          <w:lang w:eastAsia="ru-RU"/>
        </w:rPr>
        <w:br/>
        <w:t>В соответствии со ст. </w:t>
      </w:r>
      <w:hyperlink r:id="rId7" w:tgtFrame="_blank" w:tooltip="ГПК РФ &gt;  Раздел I. Общие положения &gt; Глава 6. Доказательства и доказывание &gt; Статья 56. Обязанность доказывания" w:history="1">
        <w:r w:rsidRPr="00F92B6D">
          <w:rPr>
            <w:rFonts w:ascii="Arial" w:eastAsia="Times New Roman" w:hAnsi="Arial" w:cs="Arial"/>
            <w:color w:val="8859A8"/>
            <w:sz w:val="23"/>
            <w:szCs w:val="23"/>
            <w:u w:val="single"/>
            <w:bdr w:val="none" w:sz="0" w:space="0" w:color="auto" w:frame="1"/>
            <w:lang w:eastAsia="ru-RU"/>
          </w:rPr>
          <w:t>56 ГПК РФ</w:t>
        </w:r>
      </w:hyperlink>
      <w:r w:rsidRPr="00F92B6D">
        <w:rPr>
          <w:rFonts w:eastAsia="Times New Roman" w:cs="Times New Roman"/>
          <w:lang w:eastAsia="ru-RU"/>
        </w:rPr>
        <w:t> Каждая сторона должна доказать те обстоятельства на которые она ссылается как на основания своих требований и возражений.</w:t>
      </w:r>
      <w:r w:rsidRPr="00F92B6D">
        <w:rPr>
          <w:rFonts w:eastAsia="Times New Roman" w:cs="Times New Roman"/>
          <w:lang w:eastAsia="ru-RU"/>
        </w:rPr>
        <w:br/>
      </w:r>
      <w:r w:rsidRPr="00F92B6D">
        <w:rPr>
          <w:rFonts w:eastAsia="Times New Roman" w:cs="Times New Roman"/>
          <w:lang w:eastAsia="ru-RU"/>
        </w:rPr>
        <w:br/>
        <w:t>В соответствии с п. 3 ст. </w:t>
      </w:r>
      <w:hyperlink r:id="rId8"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sidRPr="00F92B6D">
          <w:rPr>
            <w:rFonts w:ascii="Arial" w:eastAsia="Times New Roman" w:hAnsi="Arial" w:cs="Arial"/>
            <w:color w:val="8859A8"/>
            <w:sz w:val="23"/>
            <w:szCs w:val="23"/>
            <w:u w:val="single"/>
            <w:bdr w:val="none" w:sz="0" w:space="0" w:color="auto" w:frame="1"/>
            <w:lang w:eastAsia="ru-RU"/>
          </w:rPr>
          <w:t>196 ГПК РФ</w:t>
        </w:r>
      </w:hyperlink>
      <w:r w:rsidRPr="00F92B6D">
        <w:rPr>
          <w:rFonts w:eastAsia="Times New Roman" w:cs="Times New Roman"/>
          <w:lang w:eastAsia="ru-RU"/>
        </w:rPr>
        <w:t> Суд рассматривает дело в рамках заявленных исковых требований.</w:t>
      </w:r>
      <w:r w:rsidRPr="00F92B6D">
        <w:rPr>
          <w:rFonts w:eastAsia="Times New Roman" w:cs="Times New Roman"/>
          <w:lang w:eastAsia="ru-RU"/>
        </w:rPr>
        <w:br/>
      </w:r>
      <w:r w:rsidRPr="00F92B6D">
        <w:rPr>
          <w:rFonts w:eastAsia="Times New Roman" w:cs="Times New Roman"/>
          <w:lang w:eastAsia="ru-RU"/>
        </w:rPr>
        <w:br/>
        <w:t>В соответствии со ст. </w:t>
      </w:r>
      <w:hyperlink r:id="rId9"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F92B6D">
          <w:rPr>
            <w:rFonts w:ascii="Arial" w:eastAsia="Times New Roman" w:hAnsi="Arial" w:cs="Arial"/>
            <w:color w:val="8859A8"/>
            <w:sz w:val="23"/>
            <w:szCs w:val="23"/>
            <w:u w:val="single"/>
            <w:bdr w:val="none" w:sz="0" w:space="0" w:color="auto" w:frame="1"/>
            <w:lang w:eastAsia="ru-RU"/>
          </w:rPr>
          <w:t>1064 ГК РФ</w:t>
        </w:r>
      </w:hyperlink>
      <w:r w:rsidRPr="00F92B6D">
        <w:rPr>
          <w:rFonts w:eastAsia="Times New Roman" w:cs="Times New Roman"/>
          <w:lang w:eastAsia="ru-RU"/>
        </w:rPr>
        <w:t>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F92B6D">
        <w:rPr>
          <w:rFonts w:eastAsia="Times New Roman" w:cs="Times New Roman"/>
          <w:lang w:eastAsia="ru-RU"/>
        </w:rPr>
        <w:br/>
      </w:r>
      <w:r w:rsidRPr="00F92B6D">
        <w:rPr>
          <w:rFonts w:eastAsia="Times New Roman" w:cs="Times New Roman"/>
          <w:lang w:eastAsia="ru-RU"/>
        </w:rPr>
        <w:br/>
        <w:t>Согласно Постановлению Пленума Верховного суда РФ № 171 « О рассмотрении судами гражданских дел по спорам о защите прав потребителей» от 28 июня 2012 года – к отношениям, вытекающим из договоров страхования должны применяться общие положения закона о защите прав потребителей, в частности об ответственности за нарушение прав потребителей, о возмещении вреда, о компенсации морального вреда, об альтернативной подсудности, а также освобождении от уплаты государственной пошлины. При отнесении споров в сфере регулирования закона о защите прав потребителей следует учитывать, что исходя из преамбулы закона правами, предоставленными потребителю законом пользуется не только гражданин, который имеет намерение заказать или приобрести услуги, но и гражданин, который использует приобретенные вследствие таких отношений услуги.</w:t>
      </w:r>
      <w:r w:rsidRPr="00F92B6D">
        <w:rPr>
          <w:rFonts w:eastAsia="Times New Roman" w:cs="Times New Roman"/>
          <w:lang w:eastAsia="ru-RU"/>
        </w:rPr>
        <w:br/>
      </w:r>
      <w:r w:rsidRPr="00F92B6D">
        <w:rPr>
          <w:rFonts w:eastAsia="Times New Roman" w:cs="Times New Roman"/>
          <w:lang w:eastAsia="ru-RU"/>
        </w:rPr>
        <w:br/>
        <w:t>В судебном заседании установлено, что 25 октября 2013 года в городе &lt;адрес&gt; произошло </w:t>
      </w:r>
      <w:r w:rsidRPr="00F92B6D">
        <w:rPr>
          <w:rFonts w:ascii="Arial" w:eastAsia="Times New Roman" w:hAnsi="Arial" w:cs="Arial"/>
          <w:b/>
          <w:bCs/>
          <w:color w:val="333333"/>
          <w:sz w:val="23"/>
          <w:szCs w:val="23"/>
          <w:bdr w:val="none" w:sz="0" w:space="0" w:color="auto" w:frame="1"/>
          <w:lang w:eastAsia="ru-RU"/>
        </w:rPr>
        <w:t>дорожно-транспортное происшествие </w:t>
      </w:r>
      <w:r w:rsidRPr="00F92B6D">
        <w:rPr>
          <w:rFonts w:eastAsia="Times New Roman" w:cs="Times New Roman"/>
          <w:lang w:eastAsia="ru-RU"/>
        </w:rPr>
        <w:t>с участием трех автомобилей, в том числе, автомобилем истца «&lt;данные изъяты&gt;», государственный номер № под управлением водителя ДДВ и принадлежащего истцу на праве собственности.</w:t>
      </w:r>
    </w:p>
    <w:p w14:paraId="50B97DDE" w14:textId="77777777" w:rsidR="00F92B6D" w:rsidRPr="00F92B6D" w:rsidRDefault="00F92B6D" w:rsidP="00F92B6D">
      <w:pPr>
        <w:spacing w:line="293" w:lineRule="atLeast"/>
        <w:rPr>
          <w:rFonts w:ascii="Arial" w:eastAsia="Times New Roman" w:hAnsi="Arial" w:cs="Arial"/>
          <w:sz w:val="23"/>
          <w:szCs w:val="23"/>
          <w:lang w:eastAsia="ru-RU"/>
        </w:rPr>
      </w:pPr>
      <w:r w:rsidRPr="00F92B6D">
        <w:rPr>
          <w:rFonts w:ascii="Arial" w:eastAsia="Times New Roman" w:hAnsi="Arial" w:cs="Arial"/>
          <w:sz w:val="23"/>
          <w:szCs w:val="23"/>
          <w:lang w:eastAsia="ru-RU"/>
        </w:rPr>
        <w:br/>
        <w:t>На момент </w:t>
      </w:r>
      <w:r w:rsidRPr="00F92B6D">
        <w:rPr>
          <w:rFonts w:ascii="Arial" w:eastAsia="Times New Roman" w:hAnsi="Arial" w:cs="Arial"/>
          <w:b/>
          <w:bCs/>
          <w:color w:val="333333"/>
          <w:sz w:val="23"/>
          <w:szCs w:val="23"/>
          <w:bdr w:val="none" w:sz="0" w:space="0" w:color="auto" w:frame="1"/>
          <w:lang w:eastAsia="ru-RU"/>
        </w:rPr>
        <w:t>ДТП </w:t>
      </w:r>
      <w:r w:rsidRPr="00F92B6D">
        <w:rPr>
          <w:rFonts w:ascii="Arial" w:eastAsia="Times New Roman" w:hAnsi="Arial" w:cs="Arial"/>
          <w:sz w:val="23"/>
          <w:szCs w:val="23"/>
          <w:lang w:eastAsia="ru-RU"/>
        </w:rPr>
        <w:t>автомобиль истца ДДВ был застрахован в ФИО6 по договору имущественного страхования КАСКО по риску «ущерб», полис №.</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 xml:space="preserve">Страховая сумма по договору страхования составила &lt;данные изъяты&gt;, страховая премия при заключении договора составила &lt;данные изъяты&gt;, которая была </w:t>
      </w:r>
      <w:r w:rsidRPr="00F92B6D">
        <w:rPr>
          <w:rFonts w:ascii="Arial" w:eastAsia="Times New Roman" w:hAnsi="Arial" w:cs="Arial"/>
          <w:sz w:val="23"/>
          <w:szCs w:val="23"/>
          <w:lang w:eastAsia="ru-RU"/>
        </w:rPr>
        <w:lastRenderedPageBreak/>
        <w:t>выплачена истцом ДДВ ответчику ФИО6 в полном объеме.</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Истец ДДВ в установленном законом порядке обратился с заявлением в страховую компанию ФИО6 о выплате страхового возмещения. </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Из представленных материалов дела видно, что ФИО6 признал </w:t>
      </w:r>
      <w:r w:rsidRPr="00F92B6D">
        <w:rPr>
          <w:rFonts w:ascii="Arial" w:eastAsia="Times New Roman" w:hAnsi="Arial" w:cs="Arial"/>
          <w:b/>
          <w:bCs/>
          <w:color w:val="333333"/>
          <w:sz w:val="23"/>
          <w:szCs w:val="23"/>
          <w:bdr w:val="none" w:sz="0" w:space="0" w:color="auto" w:frame="1"/>
          <w:lang w:eastAsia="ru-RU"/>
        </w:rPr>
        <w:t>ДТП </w:t>
      </w:r>
      <w:r w:rsidRPr="00F92B6D">
        <w:rPr>
          <w:rFonts w:ascii="Arial" w:eastAsia="Times New Roman" w:hAnsi="Arial" w:cs="Arial"/>
          <w:sz w:val="23"/>
          <w:szCs w:val="23"/>
          <w:lang w:eastAsia="ru-RU"/>
        </w:rPr>
        <w:t>страховым случаем и произвел истцу страховую выплату в размере &lt;данные изъяты&gt;. </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Истец ДДВ воспользовался законным правом обратиться в независимый центр ООО « ФИО10» для определения действительной стоимости восстановительного ремонта автомобиля « &lt;данные изъяты&gt;», государственный номер №, пострадавшего в результате </w:t>
      </w:r>
      <w:r w:rsidRPr="00F92B6D">
        <w:rPr>
          <w:rFonts w:ascii="Arial" w:eastAsia="Times New Roman" w:hAnsi="Arial" w:cs="Arial"/>
          <w:b/>
          <w:bCs/>
          <w:color w:val="333333"/>
          <w:sz w:val="23"/>
          <w:szCs w:val="23"/>
          <w:bdr w:val="none" w:sz="0" w:space="0" w:color="auto" w:frame="1"/>
          <w:lang w:eastAsia="ru-RU"/>
        </w:rPr>
        <w:t>ДТП </w:t>
      </w:r>
      <w:r w:rsidRPr="00F92B6D">
        <w:rPr>
          <w:rFonts w:ascii="Arial" w:eastAsia="Times New Roman" w:hAnsi="Arial" w:cs="Arial"/>
          <w:sz w:val="23"/>
          <w:szCs w:val="23"/>
          <w:lang w:eastAsia="ru-RU"/>
        </w:rPr>
        <w:t>.</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Согласно представленного отчета ФИО10 стоимость восстановительного ремонта автомобиля « &lt;данные изъяты&gt;», государственный номер № составила &lt;данные изъяты&gt;. Утрата товарной стоимости автомобиля составила &lt;данные изъяты&gt;. Таким образом, общая сумма материального ущерба составила &lt;данные изъяты&gt;.</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В процессе слушания гражданского спора, представитель ответчика ФИО6 не согласился с представленной истцом ДДВ оценкой стоимости восстановительного ремонта автомобиля истца, считая представленную истцом оценку явно завышенной, заявил ходатайство о назначении по делу судебной автотехнической экспертизы. Данное ходатайство ответчика судом было удовлетворено.</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Для выяснения всех существенных обстоятельств по делу Определением Преображенского районного суда г. Москвы от 19 марта 2015 года по гражданскому делу была назначена судебная автотехническая экспертиза, производство которой было поручено экспертам ООО « ФИО19» (</w:t>
      </w:r>
      <w:proofErr w:type="spellStart"/>
      <w:r w:rsidRPr="00F92B6D">
        <w:rPr>
          <w:rFonts w:ascii="Arial" w:eastAsia="Times New Roman" w:hAnsi="Arial" w:cs="Arial"/>
          <w:sz w:val="23"/>
          <w:szCs w:val="23"/>
          <w:lang w:eastAsia="ru-RU"/>
        </w:rPr>
        <w:t>л.д</w:t>
      </w:r>
      <w:proofErr w:type="spellEnd"/>
      <w:r w:rsidRPr="00F92B6D">
        <w:rPr>
          <w:rFonts w:ascii="Arial" w:eastAsia="Times New Roman" w:hAnsi="Arial" w:cs="Arial"/>
          <w:sz w:val="23"/>
          <w:szCs w:val="23"/>
          <w:lang w:eastAsia="ru-RU"/>
        </w:rPr>
        <w:t>. № 237, том 2).</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Согласно выводам проведенной по делу судебной автотехнической экспертизы : « стоимость восстановительного ремонта автомобиля « &lt;данные изъяты&gt;», государственный номер № составляет &lt;данные изъяты&gt;, величина УТС – &lt;данные изъяты&gt; (</w:t>
      </w:r>
      <w:proofErr w:type="spellStart"/>
      <w:r w:rsidRPr="00F92B6D">
        <w:rPr>
          <w:rFonts w:ascii="Arial" w:eastAsia="Times New Roman" w:hAnsi="Arial" w:cs="Arial"/>
          <w:sz w:val="23"/>
          <w:szCs w:val="23"/>
          <w:lang w:eastAsia="ru-RU"/>
        </w:rPr>
        <w:t>л.д</w:t>
      </w:r>
      <w:proofErr w:type="spellEnd"/>
      <w:r w:rsidRPr="00F92B6D">
        <w:rPr>
          <w:rFonts w:ascii="Arial" w:eastAsia="Times New Roman" w:hAnsi="Arial" w:cs="Arial"/>
          <w:sz w:val="23"/>
          <w:szCs w:val="23"/>
          <w:lang w:eastAsia="ru-RU"/>
        </w:rPr>
        <w:t>. № 14,15, том 3).</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Оснований не доверять результатам проведенной по делу судебной автотехнической экспертизы у суда не имеется. </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В соответствии со ст. </w:t>
      </w:r>
      <w:hyperlink r:id="rId10"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F92B6D">
          <w:rPr>
            <w:rFonts w:ascii="Arial" w:eastAsia="Times New Roman" w:hAnsi="Arial" w:cs="Arial"/>
            <w:color w:val="8859A8"/>
            <w:sz w:val="23"/>
            <w:szCs w:val="23"/>
            <w:u w:val="single"/>
            <w:bdr w:val="none" w:sz="0" w:space="0" w:color="auto" w:frame="1"/>
            <w:lang w:eastAsia="ru-RU"/>
          </w:rPr>
          <w:t>15 ГК РФ</w:t>
        </w:r>
      </w:hyperlink>
      <w:r w:rsidRPr="00F92B6D">
        <w:rPr>
          <w:rFonts w:ascii="Arial" w:eastAsia="Times New Roman" w:hAnsi="Arial" w:cs="Arial"/>
          <w:sz w:val="23"/>
          <w:szCs w:val="23"/>
          <w:lang w:eastAsia="ru-RU"/>
        </w:rPr>
        <w:t> лицо, право которого нарушено, вправе требовать полного возмещения, причиненных ему убытков.</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Таким образом, в судебном заседании установлено, что действительная стоимость материального ущерба составляет &lt;данные изъяты&gt;. С учетом выплаты ФИО6 страхового возмещения, сумма ущерба, которая подлежит </w:t>
      </w:r>
      <w:r w:rsidRPr="00F92B6D">
        <w:rPr>
          <w:rFonts w:ascii="Arial" w:eastAsia="Times New Roman" w:hAnsi="Arial" w:cs="Arial"/>
          <w:b/>
          <w:bCs/>
          <w:color w:val="333333"/>
          <w:sz w:val="23"/>
          <w:szCs w:val="23"/>
          <w:bdr w:val="none" w:sz="0" w:space="0" w:color="auto" w:frame="1"/>
          <w:lang w:eastAsia="ru-RU"/>
        </w:rPr>
        <w:t>взысканию </w:t>
      </w:r>
      <w:r w:rsidRPr="00F92B6D">
        <w:rPr>
          <w:rFonts w:ascii="Arial" w:eastAsia="Times New Roman" w:hAnsi="Arial" w:cs="Arial"/>
          <w:sz w:val="23"/>
          <w:szCs w:val="23"/>
          <w:lang w:eastAsia="ru-RU"/>
        </w:rPr>
        <w:t>с ответчика ФИО6 в пользу истца ДДВ составляет &lt;данные изъяты&gt;</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Законных оснований для </w:t>
      </w:r>
      <w:r w:rsidRPr="00F92B6D">
        <w:rPr>
          <w:rFonts w:ascii="Arial" w:eastAsia="Times New Roman" w:hAnsi="Arial" w:cs="Arial"/>
          <w:b/>
          <w:bCs/>
          <w:color w:val="333333"/>
          <w:sz w:val="23"/>
          <w:szCs w:val="23"/>
          <w:bdr w:val="none" w:sz="0" w:space="0" w:color="auto" w:frame="1"/>
          <w:lang w:eastAsia="ru-RU"/>
        </w:rPr>
        <w:t>взыскания </w:t>
      </w:r>
      <w:r w:rsidRPr="00F92B6D">
        <w:rPr>
          <w:rFonts w:ascii="Arial" w:eastAsia="Times New Roman" w:hAnsi="Arial" w:cs="Arial"/>
          <w:sz w:val="23"/>
          <w:szCs w:val="23"/>
          <w:lang w:eastAsia="ru-RU"/>
        </w:rPr>
        <w:t>с ФИО6 в пользу истца ДДВ неустойки на основании п. 5 ст. </w:t>
      </w:r>
      <w:hyperlink r:id="rId11" w:anchor="0Stn6LkqH2xr" w:tgtFrame="_blank" w:tooltip="Закон РФ от 07.02.1992 N 2300-1 &gt; (ред. от 24.04.2020) &gt; &quot;О защите прав потребителей&quot; &gt;  Глава III. Защита прав потребителей при выполнении работ (оказании услуг) &gt; Статья 28. Последствия нарушения исполнителем сроков выполнения работ (оказания услуг)" w:history="1">
        <w:r w:rsidRPr="00F92B6D">
          <w:rPr>
            <w:rFonts w:ascii="Arial" w:eastAsia="Times New Roman" w:hAnsi="Arial" w:cs="Arial"/>
            <w:color w:val="8859A8"/>
            <w:sz w:val="23"/>
            <w:szCs w:val="23"/>
            <w:u w:val="single"/>
            <w:bdr w:val="none" w:sz="0" w:space="0" w:color="auto" w:frame="1"/>
            <w:lang w:eastAsia="ru-RU"/>
          </w:rPr>
          <w:t>28</w:t>
        </w:r>
      </w:hyperlink>
      <w:r w:rsidRPr="00F92B6D">
        <w:rPr>
          <w:rFonts w:ascii="Arial" w:eastAsia="Times New Roman" w:hAnsi="Arial" w:cs="Arial"/>
          <w:sz w:val="23"/>
          <w:szCs w:val="23"/>
          <w:lang w:eastAsia="ru-RU"/>
        </w:rPr>
        <w:t xml:space="preserve"> ФЗ « О защите прав потребителей» у суда не имеется, поскольку свои обязательства по договору страхования ответчиком ФИО6 были исполнены своевременно. Тот факт, что действительная сумма </w:t>
      </w:r>
      <w:r w:rsidRPr="00F92B6D">
        <w:rPr>
          <w:rFonts w:ascii="Arial" w:eastAsia="Times New Roman" w:hAnsi="Arial" w:cs="Arial"/>
          <w:sz w:val="23"/>
          <w:szCs w:val="23"/>
          <w:lang w:eastAsia="ru-RU"/>
        </w:rPr>
        <w:lastRenderedPageBreak/>
        <w:t>ущерба </w:t>
      </w:r>
      <w:r w:rsidRPr="00F92B6D">
        <w:rPr>
          <w:rFonts w:ascii="Arial" w:eastAsia="Times New Roman" w:hAnsi="Arial" w:cs="Arial"/>
          <w:b/>
          <w:bCs/>
          <w:color w:val="333333"/>
          <w:sz w:val="23"/>
          <w:szCs w:val="23"/>
          <w:bdr w:val="none" w:sz="0" w:space="0" w:color="auto" w:frame="1"/>
          <w:lang w:eastAsia="ru-RU"/>
        </w:rPr>
        <w:t>ДТП </w:t>
      </w:r>
      <w:r w:rsidRPr="00F92B6D">
        <w:rPr>
          <w:rFonts w:ascii="Arial" w:eastAsia="Times New Roman" w:hAnsi="Arial" w:cs="Arial"/>
          <w:sz w:val="23"/>
          <w:szCs w:val="23"/>
          <w:lang w:eastAsia="ru-RU"/>
        </w:rPr>
        <w:t>составляет более выплаченного ответчиком ФИО6 страхового возмещения, что подтверждено результатами проведенной по делу судебной автотехнической экспертизы, не может служить основанием для </w:t>
      </w:r>
      <w:r w:rsidRPr="00F92B6D">
        <w:rPr>
          <w:rFonts w:ascii="Arial" w:eastAsia="Times New Roman" w:hAnsi="Arial" w:cs="Arial"/>
          <w:b/>
          <w:bCs/>
          <w:color w:val="333333"/>
          <w:sz w:val="23"/>
          <w:szCs w:val="23"/>
          <w:bdr w:val="none" w:sz="0" w:space="0" w:color="auto" w:frame="1"/>
          <w:lang w:eastAsia="ru-RU"/>
        </w:rPr>
        <w:t>взыскания </w:t>
      </w:r>
      <w:r w:rsidRPr="00F92B6D">
        <w:rPr>
          <w:rFonts w:ascii="Arial" w:eastAsia="Times New Roman" w:hAnsi="Arial" w:cs="Arial"/>
          <w:sz w:val="23"/>
          <w:szCs w:val="23"/>
          <w:lang w:eastAsia="ru-RU"/>
        </w:rPr>
        <w:t>с ответчика ФИО6 суммы неустойки. </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Требования истца ДДВ о </w:t>
      </w:r>
      <w:r w:rsidRPr="00F92B6D">
        <w:rPr>
          <w:rFonts w:ascii="Arial" w:eastAsia="Times New Roman" w:hAnsi="Arial" w:cs="Arial"/>
          <w:b/>
          <w:bCs/>
          <w:color w:val="333333"/>
          <w:sz w:val="23"/>
          <w:szCs w:val="23"/>
          <w:bdr w:val="none" w:sz="0" w:space="0" w:color="auto" w:frame="1"/>
          <w:lang w:eastAsia="ru-RU"/>
        </w:rPr>
        <w:t>взыскании </w:t>
      </w:r>
      <w:r w:rsidRPr="00F92B6D">
        <w:rPr>
          <w:rFonts w:ascii="Arial" w:eastAsia="Times New Roman" w:hAnsi="Arial" w:cs="Arial"/>
          <w:sz w:val="23"/>
          <w:szCs w:val="23"/>
          <w:lang w:eastAsia="ru-RU"/>
        </w:rPr>
        <w:t>с ответчика ФИО6 процентов за пользование чужими денежными средствами в размере &lt;данные изъяты&gt; суд на основании ст. </w:t>
      </w:r>
      <w:hyperlink r:id="rId1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F92B6D">
          <w:rPr>
            <w:rFonts w:ascii="Arial" w:eastAsia="Times New Roman" w:hAnsi="Arial" w:cs="Arial"/>
            <w:color w:val="8859A8"/>
            <w:sz w:val="23"/>
            <w:szCs w:val="23"/>
            <w:u w:val="single"/>
            <w:bdr w:val="none" w:sz="0" w:space="0" w:color="auto" w:frame="1"/>
            <w:lang w:eastAsia="ru-RU"/>
          </w:rPr>
          <w:t>333 ГК РФ</w:t>
        </w:r>
      </w:hyperlink>
      <w:r w:rsidRPr="00F92B6D">
        <w:rPr>
          <w:rFonts w:ascii="Arial" w:eastAsia="Times New Roman" w:hAnsi="Arial" w:cs="Arial"/>
          <w:sz w:val="23"/>
          <w:szCs w:val="23"/>
          <w:lang w:eastAsia="ru-RU"/>
        </w:rPr>
        <w:t>, считает возможным снизить до суммы &lt;данные изъяты&gt;, поскольку считает, что подлежащие </w:t>
      </w:r>
      <w:r w:rsidRPr="00F92B6D">
        <w:rPr>
          <w:rFonts w:ascii="Arial" w:eastAsia="Times New Roman" w:hAnsi="Arial" w:cs="Arial"/>
          <w:b/>
          <w:bCs/>
          <w:color w:val="333333"/>
          <w:sz w:val="23"/>
          <w:szCs w:val="23"/>
          <w:bdr w:val="none" w:sz="0" w:space="0" w:color="auto" w:frame="1"/>
          <w:lang w:eastAsia="ru-RU"/>
        </w:rPr>
        <w:t>взысканию </w:t>
      </w:r>
      <w:r w:rsidRPr="00F92B6D">
        <w:rPr>
          <w:rFonts w:ascii="Arial" w:eastAsia="Times New Roman" w:hAnsi="Arial" w:cs="Arial"/>
          <w:sz w:val="23"/>
          <w:szCs w:val="23"/>
          <w:lang w:eastAsia="ru-RU"/>
        </w:rPr>
        <w:t>проценты в порядке ст. </w:t>
      </w:r>
      <w:hyperlink r:id="rId13"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F92B6D">
          <w:rPr>
            <w:rFonts w:ascii="Arial" w:eastAsia="Times New Roman" w:hAnsi="Arial" w:cs="Arial"/>
            <w:color w:val="8859A8"/>
            <w:sz w:val="23"/>
            <w:szCs w:val="23"/>
            <w:u w:val="single"/>
            <w:bdr w:val="none" w:sz="0" w:space="0" w:color="auto" w:frame="1"/>
            <w:lang w:eastAsia="ru-RU"/>
          </w:rPr>
          <w:t>395 ГК РФ</w:t>
        </w:r>
      </w:hyperlink>
      <w:r w:rsidRPr="00F92B6D">
        <w:rPr>
          <w:rFonts w:ascii="Arial" w:eastAsia="Times New Roman" w:hAnsi="Arial" w:cs="Arial"/>
          <w:sz w:val="23"/>
          <w:szCs w:val="23"/>
          <w:lang w:eastAsia="ru-RU"/>
        </w:rPr>
        <w:t> явно несоразмерны последствиям неисполнения ответчиком своих обязательств по заключенному договору страхования.</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Кроме того, в связи с отказом ответчика произвести истцу страховую выплату в полном объеме, истец был вынужден понести дополнительные расходы на услуги эксперта ООО « ФИО10» в размере &lt;данные изъяты&gt;. Указанные расходы также подлежат </w:t>
      </w:r>
      <w:r w:rsidRPr="00F92B6D">
        <w:rPr>
          <w:rFonts w:ascii="Arial" w:eastAsia="Times New Roman" w:hAnsi="Arial" w:cs="Arial"/>
          <w:b/>
          <w:bCs/>
          <w:color w:val="333333"/>
          <w:sz w:val="23"/>
          <w:szCs w:val="23"/>
          <w:bdr w:val="none" w:sz="0" w:space="0" w:color="auto" w:frame="1"/>
          <w:lang w:eastAsia="ru-RU"/>
        </w:rPr>
        <w:t>взысканию </w:t>
      </w:r>
      <w:r w:rsidRPr="00F92B6D">
        <w:rPr>
          <w:rFonts w:ascii="Arial" w:eastAsia="Times New Roman" w:hAnsi="Arial" w:cs="Arial"/>
          <w:sz w:val="23"/>
          <w:szCs w:val="23"/>
          <w:lang w:eastAsia="ru-RU"/>
        </w:rPr>
        <w:t>с ФИО6 в пользу истца ДДВ.</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Кроме того, суд считает возможным удовлетворить частично на основании ст. </w:t>
      </w:r>
      <w:hyperlink r:id="rId14"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sidRPr="00F92B6D">
          <w:rPr>
            <w:rFonts w:ascii="Arial" w:eastAsia="Times New Roman" w:hAnsi="Arial" w:cs="Arial"/>
            <w:color w:val="8859A8"/>
            <w:sz w:val="23"/>
            <w:szCs w:val="23"/>
            <w:u w:val="single"/>
            <w:bdr w:val="none" w:sz="0" w:space="0" w:color="auto" w:frame="1"/>
            <w:lang w:eastAsia="ru-RU"/>
          </w:rPr>
          <w:t>15</w:t>
        </w:r>
      </w:hyperlink>
      <w:r w:rsidRPr="00F92B6D">
        <w:rPr>
          <w:rFonts w:ascii="Arial" w:eastAsia="Times New Roman" w:hAnsi="Arial" w:cs="Arial"/>
          <w:sz w:val="23"/>
          <w:szCs w:val="23"/>
          <w:lang w:eastAsia="ru-RU"/>
        </w:rPr>
        <w:t> ФЗ « О защите прав потребителей» требования истца о </w:t>
      </w:r>
      <w:r w:rsidRPr="00F92B6D">
        <w:rPr>
          <w:rFonts w:ascii="Arial" w:eastAsia="Times New Roman" w:hAnsi="Arial" w:cs="Arial"/>
          <w:b/>
          <w:bCs/>
          <w:color w:val="333333"/>
          <w:sz w:val="23"/>
          <w:szCs w:val="23"/>
          <w:bdr w:val="none" w:sz="0" w:space="0" w:color="auto" w:frame="1"/>
          <w:lang w:eastAsia="ru-RU"/>
        </w:rPr>
        <w:t>взыскании </w:t>
      </w:r>
      <w:r w:rsidRPr="00F92B6D">
        <w:rPr>
          <w:rFonts w:ascii="Arial" w:eastAsia="Times New Roman" w:hAnsi="Arial" w:cs="Arial"/>
          <w:sz w:val="23"/>
          <w:szCs w:val="23"/>
          <w:lang w:eastAsia="ru-RU"/>
        </w:rPr>
        <w:t>с ответчика компенсации морального вреда в размере &lt;данные изъяты&gt; с учетом требований разумности и справедливости.</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 xml:space="preserve">Кроме того, суд считает возможным удовлетворить частично на основании </w:t>
      </w:r>
      <w:proofErr w:type="spellStart"/>
      <w:r w:rsidRPr="00F92B6D">
        <w:rPr>
          <w:rFonts w:ascii="Arial" w:eastAsia="Times New Roman" w:hAnsi="Arial" w:cs="Arial"/>
          <w:sz w:val="23"/>
          <w:szCs w:val="23"/>
          <w:lang w:eastAsia="ru-RU"/>
        </w:rPr>
        <w:t>ст.ст</w:t>
      </w:r>
      <w:proofErr w:type="spellEnd"/>
      <w:r w:rsidRPr="00F92B6D">
        <w:rPr>
          <w:rFonts w:ascii="Arial" w:eastAsia="Times New Roman" w:hAnsi="Arial" w:cs="Arial"/>
          <w:sz w:val="23"/>
          <w:szCs w:val="23"/>
          <w:lang w:eastAsia="ru-RU"/>
        </w:rPr>
        <w:t>. </w:t>
      </w:r>
      <w:hyperlink r:id="rId15" w:tgtFrame="_blank" w:tooltip="ГПК РФ &gt;  Раздел I. Общие положения &gt; Глава 7. Судебные расходы &gt; Статья 98. Распределение судебных расходов между сторонами" w:history="1">
        <w:r w:rsidRPr="00F92B6D">
          <w:rPr>
            <w:rFonts w:ascii="Arial" w:eastAsia="Times New Roman" w:hAnsi="Arial" w:cs="Arial"/>
            <w:color w:val="8859A8"/>
            <w:sz w:val="23"/>
            <w:szCs w:val="23"/>
            <w:u w:val="single"/>
            <w:bdr w:val="none" w:sz="0" w:space="0" w:color="auto" w:frame="1"/>
            <w:lang w:eastAsia="ru-RU"/>
          </w:rPr>
          <w:t>98</w:t>
        </w:r>
      </w:hyperlink>
      <w:r w:rsidRPr="00F92B6D">
        <w:rPr>
          <w:rFonts w:ascii="Arial" w:eastAsia="Times New Roman" w:hAnsi="Arial" w:cs="Arial"/>
          <w:sz w:val="23"/>
          <w:szCs w:val="23"/>
          <w:lang w:eastAsia="ru-RU"/>
        </w:rPr>
        <w:t>-</w:t>
      </w:r>
      <w:hyperlink r:id="rId16" w:tgtFrame="_blank" w:tooltip="ГПК РФ &gt;  Раздел I. Общие положения &gt; Глава 7. Судебные расходы &gt; Статья 100. Возмещение расходов на оплату услуг представителя" w:history="1">
        <w:r w:rsidRPr="00F92B6D">
          <w:rPr>
            <w:rFonts w:ascii="Arial" w:eastAsia="Times New Roman" w:hAnsi="Arial" w:cs="Arial"/>
            <w:color w:val="8859A8"/>
            <w:sz w:val="23"/>
            <w:szCs w:val="23"/>
            <w:u w:val="single"/>
            <w:bdr w:val="none" w:sz="0" w:space="0" w:color="auto" w:frame="1"/>
            <w:lang w:eastAsia="ru-RU"/>
          </w:rPr>
          <w:t>100 ГПК РФ</w:t>
        </w:r>
      </w:hyperlink>
      <w:r w:rsidRPr="00F92B6D">
        <w:rPr>
          <w:rFonts w:ascii="Arial" w:eastAsia="Times New Roman" w:hAnsi="Arial" w:cs="Arial"/>
          <w:sz w:val="23"/>
          <w:szCs w:val="23"/>
          <w:lang w:eastAsia="ru-RU"/>
        </w:rPr>
        <w:t> требования истца о </w:t>
      </w:r>
      <w:r w:rsidRPr="00F92B6D">
        <w:rPr>
          <w:rFonts w:ascii="Arial" w:eastAsia="Times New Roman" w:hAnsi="Arial" w:cs="Arial"/>
          <w:b/>
          <w:bCs/>
          <w:color w:val="333333"/>
          <w:sz w:val="23"/>
          <w:szCs w:val="23"/>
          <w:bdr w:val="none" w:sz="0" w:space="0" w:color="auto" w:frame="1"/>
          <w:lang w:eastAsia="ru-RU"/>
        </w:rPr>
        <w:t>взыскании </w:t>
      </w:r>
      <w:r w:rsidRPr="00F92B6D">
        <w:rPr>
          <w:rFonts w:ascii="Arial" w:eastAsia="Times New Roman" w:hAnsi="Arial" w:cs="Arial"/>
          <w:sz w:val="23"/>
          <w:szCs w:val="23"/>
          <w:lang w:eastAsia="ru-RU"/>
        </w:rPr>
        <w:t>с ответчика расходов на представителя с учетом требования разумности и справедливости в размере &lt;данные изъяты&gt;. </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Кроме того, в соответствии с п. 6 ст. </w:t>
      </w:r>
      <w:hyperlink r:id="rId17"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 w:history="1">
        <w:r w:rsidRPr="00F92B6D">
          <w:rPr>
            <w:rFonts w:ascii="Arial" w:eastAsia="Times New Roman" w:hAnsi="Arial" w:cs="Arial"/>
            <w:color w:val="8859A8"/>
            <w:sz w:val="23"/>
            <w:szCs w:val="23"/>
            <w:u w:val="single"/>
            <w:bdr w:val="none" w:sz="0" w:space="0" w:color="auto" w:frame="1"/>
            <w:lang w:eastAsia="ru-RU"/>
          </w:rPr>
          <w:t>13</w:t>
        </w:r>
      </w:hyperlink>
      <w:r w:rsidRPr="00F92B6D">
        <w:rPr>
          <w:rFonts w:ascii="Arial" w:eastAsia="Times New Roman" w:hAnsi="Arial" w:cs="Arial"/>
          <w:sz w:val="23"/>
          <w:szCs w:val="23"/>
          <w:lang w:eastAsia="ru-RU"/>
        </w:rPr>
        <w:t> ФЗ « О защите прав потребителей» с ответчика в пользу истца подлежит </w:t>
      </w:r>
      <w:r w:rsidRPr="00F92B6D">
        <w:rPr>
          <w:rFonts w:ascii="Arial" w:eastAsia="Times New Roman" w:hAnsi="Arial" w:cs="Arial"/>
          <w:b/>
          <w:bCs/>
          <w:color w:val="333333"/>
          <w:sz w:val="23"/>
          <w:szCs w:val="23"/>
          <w:bdr w:val="none" w:sz="0" w:space="0" w:color="auto" w:frame="1"/>
          <w:lang w:eastAsia="ru-RU"/>
        </w:rPr>
        <w:t>взысканию </w:t>
      </w:r>
      <w:r w:rsidRPr="00F92B6D">
        <w:rPr>
          <w:rFonts w:ascii="Arial" w:eastAsia="Times New Roman" w:hAnsi="Arial" w:cs="Arial"/>
          <w:sz w:val="23"/>
          <w:szCs w:val="23"/>
          <w:lang w:eastAsia="ru-RU"/>
        </w:rPr>
        <w:t>сумма штрафа из расчета &lt;данные изъяты&gt;. Суд, учитывая конкретные обстоятельства по делу, сложности дела, заявленного ответчиком ходатайства о снижении суммы штрафа, считает возможным снизить на основании ст. </w:t>
      </w:r>
      <w:hyperlink r:id="rId1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F92B6D">
          <w:rPr>
            <w:rFonts w:ascii="Arial" w:eastAsia="Times New Roman" w:hAnsi="Arial" w:cs="Arial"/>
            <w:color w:val="8859A8"/>
            <w:sz w:val="23"/>
            <w:szCs w:val="23"/>
            <w:u w:val="single"/>
            <w:bdr w:val="none" w:sz="0" w:space="0" w:color="auto" w:frame="1"/>
            <w:lang w:eastAsia="ru-RU"/>
          </w:rPr>
          <w:t>333 ГК РФ</w:t>
        </w:r>
      </w:hyperlink>
      <w:r w:rsidRPr="00F92B6D">
        <w:rPr>
          <w:rFonts w:ascii="Arial" w:eastAsia="Times New Roman" w:hAnsi="Arial" w:cs="Arial"/>
          <w:sz w:val="23"/>
          <w:szCs w:val="23"/>
          <w:lang w:eastAsia="ru-RU"/>
        </w:rPr>
        <w:t> подлежащий </w:t>
      </w:r>
      <w:r w:rsidRPr="00F92B6D">
        <w:rPr>
          <w:rFonts w:ascii="Arial" w:eastAsia="Times New Roman" w:hAnsi="Arial" w:cs="Arial"/>
          <w:b/>
          <w:bCs/>
          <w:color w:val="333333"/>
          <w:sz w:val="23"/>
          <w:szCs w:val="23"/>
          <w:bdr w:val="none" w:sz="0" w:space="0" w:color="auto" w:frame="1"/>
          <w:lang w:eastAsia="ru-RU"/>
        </w:rPr>
        <w:t>взысканию </w:t>
      </w:r>
      <w:r w:rsidRPr="00F92B6D">
        <w:rPr>
          <w:rFonts w:ascii="Arial" w:eastAsia="Times New Roman" w:hAnsi="Arial" w:cs="Arial"/>
          <w:sz w:val="23"/>
          <w:szCs w:val="23"/>
          <w:lang w:eastAsia="ru-RU"/>
        </w:rPr>
        <w:t>с ответчика в пользу истца штраф до суммы &lt;данные изъяты&gt;. </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При таких обстоятельствах, суд оценив представленные доказательства в их совокупности, приходит к выводу о том, что иск ДДВ предъявленный к ответчику ФИО6 подлежит удовлетворению частично.</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В соответствии со ст. </w:t>
      </w:r>
      <w:hyperlink r:id="rId1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F92B6D">
          <w:rPr>
            <w:rFonts w:ascii="Arial" w:eastAsia="Times New Roman" w:hAnsi="Arial" w:cs="Arial"/>
            <w:color w:val="8859A8"/>
            <w:sz w:val="23"/>
            <w:szCs w:val="23"/>
            <w:u w:val="single"/>
            <w:bdr w:val="none" w:sz="0" w:space="0" w:color="auto" w:frame="1"/>
            <w:lang w:eastAsia="ru-RU"/>
          </w:rPr>
          <w:t>103 ГПК РФ</w:t>
        </w:r>
      </w:hyperlink>
      <w:r w:rsidRPr="00F92B6D">
        <w:rPr>
          <w:rFonts w:ascii="Arial" w:eastAsia="Times New Roman" w:hAnsi="Arial" w:cs="Arial"/>
          <w:sz w:val="23"/>
          <w:szCs w:val="23"/>
          <w:lang w:eastAsia="ru-RU"/>
        </w:rPr>
        <w:t> с ответчика ФИО6 в бюджет города Москвы подлежит </w:t>
      </w:r>
      <w:r w:rsidRPr="00F92B6D">
        <w:rPr>
          <w:rFonts w:ascii="Arial" w:eastAsia="Times New Roman" w:hAnsi="Arial" w:cs="Arial"/>
          <w:b/>
          <w:bCs/>
          <w:color w:val="333333"/>
          <w:sz w:val="23"/>
          <w:szCs w:val="23"/>
          <w:bdr w:val="none" w:sz="0" w:space="0" w:color="auto" w:frame="1"/>
          <w:lang w:eastAsia="ru-RU"/>
        </w:rPr>
        <w:t>взысканию </w:t>
      </w:r>
      <w:r w:rsidRPr="00F92B6D">
        <w:rPr>
          <w:rFonts w:ascii="Arial" w:eastAsia="Times New Roman" w:hAnsi="Arial" w:cs="Arial"/>
          <w:sz w:val="23"/>
          <w:szCs w:val="23"/>
          <w:lang w:eastAsia="ru-RU"/>
        </w:rPr>
        <w:t>госпошлина по делу.</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 xml:space="preserve">На основании изложенного, в соответствии со </w:t>
      </w:r>
      <w:proofErr w:type="spellStart"/>
      <w:r w:rsidRPr="00F92B6D">
        <w:rPr>
          <w:rFonts w:ascii="Arial" w:eastAsia="Times New Roman" w:hAnsi="Arial" w:cs="Arial"/>
          <w:sz w:val="23"/>
          <w:szCs w:val="23"/>
          <w:lang w:eastAsia="ru-RU"/>
        </w:rPr>
        <w:t>ст.ст</w:t>
      </w:r>
      <w:proofErr w:type="spellEnd"/>
      <w:r w:rsidRPr="00F92B6D">
        <w:rPr>
          <w:rFonts w:ascii="Arial" w:eastAsia="Times New Roman" w:hAnsi="Arial" w:cs="Arial"/>
          <w:sz w:val="23"/>
          <w:szCs w:val="23"/>
          <w:lang w:eastAsia="ru-RU"/>
        </w:rPr>
        <w:t>. </w:t>
      </w:r>
      <w:hyperlink r:id="rId20"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F92B6D">
          <w:rPr>
            <w:rFonts w:ascii="Arial" w:eastAsia="Times New Roman" w:hAnsi="Arial" w:cs="Arial"/>
            <w:color w:val="8859A8"/>
            <w:sz w:val="23"/>
            <w:szCs w:val="23"/>
            <w:u w:val="single"/>
            <w:bdr w:val="none" w:sz="0" w:space="0" w:color="auto" w:frame="1"/>
            <w:lang w:eastAsia="ru-RU"/>
          </w:rPr>
          <w:t>15</w:t>
        </w:r>
      </w:hyperlink>
      <w:r w:rsidRPr="00F92B6D">
        <w:rPr>
          <w:rFonts w:ascii="Arial" w:eastAsia="Times New Roman" w:hAnsi="Arial" w:cs="Arial"/>
          <w:sz w:val="23"/>
          <w:szCs w:val="23"/>
          <w:lang w:eastAsia="ru-RU"/>
        </w:rPr>
        <w:t>, </w:t>
      </w:r>
      <w:hyperlink r:id="rId21"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F92B6D">
          <w:rPr>
            <w:rFonts w:ascii="Arial" w:eastAsia="Times New Roman" w:hAnsi="Arial" w:cs="Arial"/>
            <w:color w:val="8859A8"/>
            <w:sz w:val="23"/>
            <w:szCs w:val="23"/>
            <w:u w:val="single"/>
            <w:bdr w:val="none" w:sz="0" w:space="0" w:color="auto" w:frame="1"/>
            <w:lang w:eastAsia="ru-RU"/>
          </w:rPr>
          <w:t>1064</w:t>
        </w:r>
      </w:hyperlink>
      <w:r w:rsidRPr="00F92B6D">
        <w:rPr>
          <w:rFonts w:ascii="Arial" w:eastAsia="Times New Roman" w:hAnsi="Arial" w:cs="Arial"/>
          <w:sz w:val="23"/>
          <w:szCs w:val="23"/>
          <w:lang w:eastAsia="ru-RU"/>
        </w:rPr>
        <w:t>, </w:t>
      </w:r>
      <w:hyperlink r:id="rId22"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sidRPr="00F92B6D">
          <w:rPr>
            <w:rFonts w:ascii="Arial" w:eastAsia="Times New Roman" w:hAnsi="Arial" w:cs="Arial"/>
            <w:color w:val="8859A8"/>
            <w:sz w:val="23"/>
            <w:szCs w:val="23"/>
            <w:u w:val="single"/>
            <w:bdr w:val="none" w:sz="0" w:space="0" w:color="auto" w:frame="1"/>
            <w:lang w:eastAsia="ru-RU"/>
          </w:rPr>
          <w:t>1079 ГК РФ</w:t>
        </w:r>
      </w:hyperlink>
      <w:r w:rsidRPr="00F92B6D">
        <w:rPr>
          <w:rFonts w:ascii="Arial" w:eastAsia="Times New Roman" w:hAnsi="Arial" w:cs="Arial"/>
          <w:sz w:val="23"/>
          <w:szCs w:val="23"/>
          <w:lang w:eastAsia="ru-RU"/>
        </w:rPr>
        <w:t xml:space="preserve">, ФЗ « О защите прав потребителей», руководствуясь </w:t>
      </w:r>
      <w:proofErr w:type="spellStart"/>
      <w:r w:rsidRPr="00F92B6D">
        <w:rPr>
          <w:rFonts w:ascii="Arial" w:eastAsia="Times New Roman" w:hAnsi="Arial" w:cs="Arial"/>
          <w:sz w:val="23"/>
          <w:szCs w:val="23"/>
          <w:lang w:eastAsia="ru-RU"/>
        </w:rPr>
        <w:t>ст.ст</w:t>
      </w:r>
      <w:proofErr w:type="spellEnd"/>
      <w:r w:rsidRPr="00F92B6D">
        <w:rPr>
          <w:rFonts w:ascii="Arial" w:eastAsia="Times New Roman" w:hAnsi="Arial" w:cs="Arial"/>
          <w:sz w:val="23"/>
          <w:szCs w:val="23"/>
          <w:lang w:eastAsia="ru-RU"/>
        </w:rPr>
        <w:t>. </w:t>
      </w:r>
      <w:hyperlink r:id="rId23" w:tgtFrame="_blank" w:tooltip="ГПК РФ &gt;  Раздел I. Общие положения &gt; Глава 6. Доказательства и доказывание &gt; Статья 56. Обязанность доказывания" w:history="1">
        <w:r w:rsidRPr="00F92B6D">
          <w:rPr>
            <w:rFonts w:ascii="Arial" w:eastAsia="Times New Roman" w:hAnsi="Arial" w:cs="Arial"/>
            <w:color w:val="8859A8"/>
            <w:sz w:val="23"/>
            <w:szCs w:val="23"/>
            <w:u w:val="single"/>
            <w:bdr w:val="none" w:sz="0" w:space="0" w:color="auto" w:frame="1"/>
            <w:lang w:eastAsia="ru-RU"/>
          </w:rPr>
          <w:t>56</w:t>
        </w:r>
      </w:hyperlink>
      <w:r w:rsidRPr="00F92B6D">
        <w:rPr>
          <w:rFonts w:ascii="Arial" w:eastAsia="Times New Roman" w:hAnsi="Arial" w:cs="Arial"/>
          <w:sz w:val="23"/>
          <w:szCs w:val="23"/>
          <w:lang w:eastAsia="ru-RU"/>
        </w:rPr>
        <w:t>, </w:t>
      </w:r>
      <w:hyperlink r:id="rId24" w:tgtFrame="_blank" w:tooltip="ГПК РФ &gt;  Раздел I. Общие положения &gt; Глава 7. Судебные расходы &gt; Статья 98. Распределение судебных расходов между сторонами" w:history="1">
        <w:r w:rsidRPr="00F92B6D">
          <w:rPr>
            <w:rFonts w:ascii="Arial" w:eastAsia="Times New Roman" w:hAnsi="Arial" w:cs="Arial"/>
            <w:color w:val="8859A8"/>
            <w:sz w:val="23"/>
            <w:szCs w:val="23"/>
            <w:u w:val="single"/>
            <w:bdr w:val="none" w:sz="0" w:space="0" w:color="auto" w:frame="1"/>
            <w:lang w:eastAsia="ru-RU"/>
          </w:rPr>
          <w:t>98</w:t>
        </w:r>
      </w:hyperlink>
      <w:r w:rsidRPr="00F92B6D">
        <w:rPr>
          <w:rFonts w:ascii="Arial" w:eastAsia="Times New Roman" w:hAnsi="Arial" w:cs="Arial"/>
          <w:sz w:val="23"/>
          <w:szCs w:val="23"/>
          <w:lang w:eastAsia="ru-RU"/>
        </w:rPr>
        <w:t>-</w:t>
      </w:r>
      <w:hyperlink r:id="rId25"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F92B6D">
          <w:rPr>
            <w:rFonts w:ascii="Arial" w:eastAsia="Times New Roman" w:hAnsi="Arial" w:cs="Arial"/>
            <w:color w:val="8859A8"/>
            <w:sz w:val="23"/>
            <w:szCs w:val="23"/>
            <w:u w:val="single"/>
            <w:bdr w:val="none" w:sz="0" w:space="0" w:color="auto" w:frame="1"/>
            <w:lang w:eastAsia="ru-RU"/>
          </w:rPr>
          <w:t>103</w:t>
        </w:r>
      </w:hyperlink>
      <w:r w:rsidRPr="00F92B6D">
        <w:rPr>
          <w:rFonts w:ascii="Arial" w:eastAsia="Times New Roman" w:hAnsi="Arial" w:cs="Arial"/>
          <w:sz w:val="23"/>
          <w:szCs w:val="23"/>
          <w:lang w:eastAsia="ru-RU"/>
        </w:rPr>
        <w:t>, </w:t>
      </w:r>
      <w:hyperlink r:id="rId26"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F92B6D">
          <w:rPr>
            <w:rFonts w:ascii="Arial" w:eastAsia="Times New Roman" w:hAnsi="Arial" w:cs="Arial"/>
            <w:color w:val="8859A8"/>
            <w:sz w:val="23"/>
            <w:szCs w:val="23"/>
            <w:u w:val="single"/>
            <w:bdr w:val="none" w:sz="0" w:space="0" w:color="auto" w:frame="1"/>
            <w:lang w:eastAsia="ru-RU"/>
          </w:rPr>
          <w:t>167</w:t>
        </w:r>
      </w:hyperlink>
      <w:r w:rsidRPr="00F92B6D">
        <w:rPr>
          <w:rFonts w:ascii="Arial" w:eastAsia="Times New Roman" w:hAnsi="Arial" w:cs="Arial"/>
          <w:sz w:val="23"/>
          <w:szCs w:val="23"/>
          <w:lang w:eastAsia="ru-RU"/>
        </w:rPr>
        <w:t>, </w:t>
      </w:r>
      <w:hyperlink r:id="rId27" w:tgtFrame="_blank" w:tooltip="ГПК РФ &gt;  Раздел II. Производство в суде первой инстанции &gt; Подраздел II. Исковое производство &gt; Глава 15. Судебное разбирательство &gt; Статья 193. Объявление решения суда" w:history="1">
        <w:r w:rsidRPr="00F92B6D">
          <w:rPr>
            <w:rFonts w:ascii="Arial" w:eastAsia="Times New Roman" w:hAnsi="Arial" w:cs="Arial"/>
            <w:color w:val="8859A8"/>
            <w:sz w:val="23"/>
            <w:szCs w:val="23"/>
            <w:u w:val="single"/>
            <w:bdr w:val="none" w:sz="0" w:space="0" w:color="auto" w:frame="1"/>
            <w:lang w:eastAsia="ru-RU"/>
          </w:rPr>
          <w:t>193</w:t>
        </w:r>
      </w:hyperlink>
      <w:r w:rsidRPr="00F92B6D">
        <w:rPr>
          <w:rFonts w:ascii="Arial" w:eastAsia="Times New Roman" w:hAnsi="Arial" w:cs="Arial"/>
          <w:sz w:val="23"/>
          <w:szCs w:val="23"/>
          <w:lang w:eastAsia="ru-RU"/>
        </w:rPr>
        <w:t>-</w:t>
      </w:r>
      <w:hyperlink r:id="rId28"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F92B6D">
          <w:rPr>
            <w:rFonts w:ascii="Arial" w:eastAsia="Times New Roman" w:hAnsi="Arial" w:cs="Arial"/>
            <w:color w:val="8859A8"/>
            <w:sz w:val="23"/>
            <w:szCs w:val="23"/>
            <w:u w:val="single"/>
            <w:bdr w:val="none" w:sz="0" w:space="0" w:color="auto" w:frame="1"/>
            <w:lang w:eastAsia="ru-RU"/>
          </w:rPr>
          <w:t>199 ГПК РФ</w:t>
        </w:r>
      </w:hyperlink>
      <w:r w:rsidRPr="00F92B6D">
        <w:rPr>
          <w:rFonts w:ascii="Arial" w:eastAsia="Times New Roman" w:hAnsi="Arial" w:cs="Arial"/>
          <w:sz w:val="23"/>
          <w:szCs w:val="23"/>
          <w:lang w:eastAsia="ru-RU"/>
        </w:rPr>
        <w:t>, суд</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r>
    </w:p>
    <w:p w14:paraId="771E97E5" w14:textId="77777777" w:rsidR="00F92B6D" w:rsidRPr="00F92B6D" w:rsidRDefault="00F92B6D" w:rsidP="00F92B6D">
      <w:pPr>
        <w:spacing w:line="293" w:lineRule="atLeast"/>
        <w:jc w:val="center"/>
        <w:rPr>
          <w:rFonts w:ascii="Arial" w:eastAsia="Times New Roman" w:hAnsi="Arial" w:cs="Arial"/>
          <w:sz w:val="23"/>
          <w:szCs w:val="23"/>
          <w:lang w:eastAsia="ru-RU"/>
        </w:rPr>
      </w:pPr>
      <w:r w:rsidRPr="00F92B6D">
        <w:rPr>
          <w:rFonts w:ascii="Arial" w:eastAsia="Times New Roman" w:hAnsi="Arial" w:cs="Arial"/>
          <w:b/>
          <w:bCs/>
          <w:sz w:val="23"/>
          <w:szCs w:val="23"/>
          <w:bdr w:val="none" w:sz="0" w:space="0" w:color="auto" w:frame="1"/>
          <w:lang w:eastAsia="ru-RU"/>
        </w:rPr>
        <w:t>Решил:</w:t>
      </w:r>
    </w:p>
    <w:p w14:paraId="6BB61BC2" w14:textId="77777777" w:rsidR="00F92B6D" w:rsidRPr="00F92B6D" w:rsidRDefault="00F92B6D" w:rsidP="00F92B6D">
      <w:pPr>
        <w:spacing w:line="293" w:lineRule="atLeast"/>
        <w:rPr>
          <w:rFonts w:ascii="Arial" w:eastAsia="Times New Roman" w:hAnsi="Arial" w:cs="Arial"/>
          <w:sz w:val="23"/>
          <w:szCs w:val="23"/>
          <w:lang w:eastAsia="ru-RU"/>
        </w:rPr>
      </w:pP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Иск удовлетворить частично.</w:t>
      </w:r>
    </w:p>
    <w:p w14:paraId="4453CD26" w14:textId="77777777" w:rsidR="00F92B6D" w:rsidRPr="00F92B6D" w:rsidRDefault="00F92B6D" w:rsidP="00F92B6D">
      <w:pPr>
        <w:spacing w:line="293" w:lineRule="atLeast"/>
        <w:rPr>
          <w:rFonts w:ascii="Arial" w:eastAsia="Times New Roman" w:hAnsi="Arial" w:cs="Arial"/>
          <w:sz w:val="23"/>
          <w:szCs w:val="23"/>
          <w:lang w:eastAsia="ru-RU"/>
        </w:rPr>
      </w:pPr>
      <w:r w:rsidRPr="00F92B6D">
        <w:rPr>
          <w:rFonts w:ascii="Arial" w:eastAsia="Times New Roman" w:hAnsi="Arial" w:cs="Arial"/>
          <w:sz w:val="23"/>
          <w:szCs w:val="23"/>
          <w:lang w:eastAsia="ru-RU"/>
        </w:rPr>
        <w:lastRenderedPageBreak/>
        <w:br/>
      </w:r>
      <w:r w:rsidRPr="00F92B6D">
        <w:rPr>
          <w:rFonts w:ascii="Arial" w:eastAsia="Times New Roman" w:hAnsi="Arial" w:cs="Arial"/>
          <w:b/>
          <w:bCs/>
          <w:color w:val="333333"/>
          <w:sz w:val="23"/>
          <w:szCs w:val="23"/>
          <w:bdr w:val="none" w:sz="0" w:space="0" w:color="auto" w:frame="1"/>
          <w:lang w:eastAsia="ru-RU"/>
        </w:rPr>
        <w:t>Взыскать </w:t>
      </w:r>
      <w:r w:rsidRPr="00F92B6D">
        <w:rPr>
          <w:rFonts w:ascii="Arial" w:eastAsia="Times New Roman" w:hAnsi="Arial" w:cs="Arial"/>
          <w:sz w:val="23"/>
          <w:szCs w:val="23"/>
          <w:lang w:eastAsia="ru-RU"/>
        </w:rPr>
        <w:t>с ФИО6 в пользу ДДВ сумму ущерба в размере &lt;данные изъяты&gt;, услуги оценщика в размере &lt;данные изъяты&gt;, проценты в размере &lt;данные изъяты&gt; услуги представителя в размере &lt;данные изъяты&gt;, компенсацию морального вреда в размере &lt;данные изъяты&gt;, штраф в размере &lt;данные изъяты&gt;.</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В остальной части иска – отказать.</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r>
      <w:r w:rsidRPr="00F92B6D">
        <w:rPr>
          <w:rFonts w:ascii="Arial" w:eastAsia="Times New Roman" w:hAnsi="Arial" w:cs="Arial"/>
          <w:b/>
          <w:bCs/>
          <w:color w:val="333333"/>
          <w:sz w:val="23"/>
          <w:szCs w:val="23"/>
          <w:bdr w:val="none" w:sz="0" w:space="0" w:color="auto" w:frame="1"/>
          <w:lang w:eastAsia="ru-RU"/>
        </w:rPr>
        <w:t>Взыскать </w:t>
      </w:r>
      <w:r w:rsidRPr="00F92B6D">
        <w:rPr>
          <w:rFonts w:ascii="Arial" w:eastAsia="Times New Roman" w:hAnsi="Arial" w:cs="Arial"/>
          <w:sz w:val="23"/>
          <w:szCs w:val="23"/>
          <w:lang w:eastAsia="ru-RU"/>
        </w:rPr>
        <w:t>с ФИО6 в доход бюджета города Москвы госпошлину по делу в размере &lt;данные изъяты&gt;.</w:t>
      </w:r>
      <w:r w:rsidRPr="00F92B6D">
        <w:rPr>
          <w:rFonts w:ascii="Arial" w:eastAsia="Times New Roman" w:hAnsi="Arial" w:cs="Arial"/>
          <w:sz w:val="23"/>
          <w:szCs w:val="23"/>
          <w:lang w:eastAsia="ru-RU"/>
        </w:rPr>
        <w:br/>
      </w:r>
      <w:r w:rsidRPr="00F92B6D">
        <w:rPr>
          <w:rFonts w:ascii="Arial" w:eastAsia="Times New Roman" w:hAnsi="Arial" w:cs="Arial"/>
          <w:sz w:val="23"/>
          <w:szCs w:val="23"/>
          <w:lang w:eastAsia="ru-RU"/>
        </w:rPr>
        <w:br/>
        <w:t>Решение может быть обжаловано в Мосгорсуд в течение месяца.</w:t>
      </w:r>
    </w:p>
    <w:p w14:paraId="5DF20564" w14:textId="77777777" w:rsidR="00752B54" w:rsidRDefault="00752B54"/>
    <w:sectPr w:rsidR="00752B54"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6D"/>
    <w:rsid w:val="005D7604"/>
    <w:rsid w:val="00752B54"/>
    <w:rsid w:val="00AF75EA"/>
    <w:rsid w:val="00F41DDD"/>
    <w:rsid w:val="00F9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2655"/>
  <w15:chartTrackingRefBased/>
  <w15:docId w15:val="{47C939F8-320E-DA46-942C-829F40DC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2B6D"/>
  </w:style>
  <w:style w:type="character" w:customStyle="1" w:styleId="snippetequal">
    <w:name w:val="snippet_equal"/>
    <w:basedOn w:val="a0"/>
    <w:rsid w:val="00F92B6D"/>
  </w:style>
  <w:style w:type="character" w:styleId="a3">
    <w:name w:val="Hyperlink"/>
    <w:basedOn w:val="a0"/>
    <w:uiPriority w:val="99"/>
    <w:semiHidden/>
    <w:unhideWhenUsed/>
    <w:rsid w:val="00F92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537059">
      <w:bodyDiv w:val="1"/>
      <w:marLeft w:val="0"/>
      <w:marRight w:val="0"/>
      <w:marTop w:val="0"/>
      <w:marBottom w:val="0"/>
      <w:divBdr>
        <w:top w:val="none" w:sz="0" w:space="0" w:color="auto"/>
        <w:left w:val="none" w:sz="0" w:space="0" w:color="auto"/>
        <w:bottom w:val="none" w:sz="0" w:space="0" w:color="auto"/>
        <w:right w:val="none" w:sz="0" w:space="0" w:color="auto"/>
      </w:divBdr>
      <w:divsChild>
        <w:div w:id="1565990634">
          <w:marLeft w:val="0"/>
          <w:marRight w:val="0"/>
          <w:marTop w:val="300"/>
          <w:marBottom w:val="300"/>
          <w:divBdr>
            <w:top w:val="none" w:sz="0" w:space="0" w:color="auto"/>
            <w:left w:val="none" w:sz="0" w:space="0" w:color="auto"/>
            <w:bottom w:val="none" w:sz="0" w:space="0" w:color="auto"/>
            <w:right w:val="none" w:sz="0" w:space="0" w:color="auto"/>
          </w:divBdr>
          <w:divsChild>
            <w:div w:id="1332877388">
              <w:marLeft w:val="0"/>
              <w:marRight w:val="0"/>
              <w:marTop w:val="0"/>
              <w:marBottom w:val="0"/>
              <w:divBdr>
                <w:top w:val="none" w:sz="0" w:space="0" w:color="auto"/>
                <w:left w:val="none" w:sz="0" w:space="0" w:color="auto"/>
                <w:bottom w:val="none" w:sz="0" w:space="0" w:color="auto"/>
                <w:right w:val="none" w:sz="0" w:space="0" w:color="auto"/>
              </w:divBdr>
            </w:div>
            <w:div w:id="520511701">
              <w:marLeft w:val="0"/>
              <w:marRight w:val="0"/>
              <w:marTop w:val="300"/>
              <w:marBottom w:val="300"/>
              <w:divBdr>
                <w:top w:val="none" w:sz="0" w:space="0" w:color="auto"/>
                <w:left w:val="none" w:sz="0" w:space="0" w:color="auto"/>
                <w:bottom w:val="none" w:sz="0" w:space="0" w:color="auto"/>
                <w:right w:val="none" w:sz="0" w:space="0" w:color="auto"/>
              </w:divBdr>
              <w:divsChild>
                <w:div w:id="8203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i/podrazdel-ii/glava-16/statia-196/" TargetMode="External"/><Relationship Id="rId13" Type="http://schemas.openxmlformats.org/officeDocument/2006/relationships/hyperlink" Target="https://sudact.ru/law/gk-rf-chast1/razdel-iii/podrazdel-1_1/glava-25/statia-395/" TargetMode="External"/><Relationship Id="rId18" Type="http://schemas.openxmlformats.org/officeDocument/2006/relationships/hyperlink" Target="https://sudact.ru/law/gk-rf-chast1/razdel-iii/podrazdel-1_1/glava-23/ss-2_3/statia-333/" TargetMode="External"/><Relationship Id="rId26" Type="http://schemas.openxmlformats.org/officeDocument/2006/relationships/hyperlink" Target="https://sudact.ru/law/gpk-rf/razdel-ii/podrazdel-ii/glava-15/statia-167/" TargetMode="External"/><Relationship Id="rId3" Type="http://schemas.openxmlformats.org/officeDocument/2006/relationships/webSettings" Target="webSettings.xml"/><Relationship Id="rId21" Type="http://schemas.openxmlformats.org/officeDocument/2006/relationships/hyperlink" Target="https://sudact.ru/law/gk-rf-chast2/razdel-iv/glava-59/ss-1_7/statia-1064/" TargetMode="External"/><Relationship Id="rId7" Type="http://schemas.openxmlformats.org/officeDocument/2006/relationships/hyperlink" Target="https://sudact.ru/law/gpk-rf/razdel-i/glava-6/statia-56/" TargetMode="External"/><Relationship Id="rId12" Type="http://schemas.openxmlformats.org/officeDocument/2006/relationships/hyperlink" Target="https://sudact.ru/law/gk-rf-chast1/razdel-iii/podrazdel-1_1/glava-23/ss-2_3/statia-333/"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pk-rf/razdel-i/glava-7/statia-103/" TargetMode="External"/><Relationship Id="rId2" Type="http://schemas.openxmlformats.org/officeDocument/2006/relationships/settings" Target="settings.xml"/><Relationship Id="rId16" Type="http://schemas.openxmlformats.org/officeDocument/2006/relationships/hyperlink" Target="https://sudact.ru/law/gpk-rf/razdel-i/glava-7/statia-100/" TargetMode="External"/><Relationship Id="rId20" Type="http://schemas.openxmlformats.org/officeDocument/2006/relationships/hyperlink" Target="https://sudact.ru/law/gk-rf-chast1/razdel-i/podrazdel-1/glava-2/statia-1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pk-rf/razdel-ii/podrazdel-ii/glava-15/statia-167/" TargetMode="External"/><Relationship Id="rId11" Type="http://schemas.openxmlformats.org/officeDocument/2006/relationships/hyperlink" Target="https://sudact.ru/law/zakon-rf-ot-07021992-n-2300-1-o/" TargetMode="External"/><Relationship Id="rId24" Type="http://schemas.openxmlformats.org/officeDocument/2006/relationships/hyperlink" Target="https://sudact.ru/law/gpk-rf/razdel-i/glava-7/statia-98/" TargetMode="External"/><Relationship Id="rId5" Type="http://schemas.openxmlformats.org/officeDocument/2006/relationships/hyperlink" Target="https://sudact.ru/law/zakon-rf-ot-07021992-n-2300-1-o/" TargetMode="External"/><Relationship Id="rId15" Type="http://schemas.openxmlformats.org/officeDocument/2006/relationships/hyperlink" Target="https://sudact.ru/law/gpk-rf/razdel-i/glava-7/statia-98/" TargetMode="External"/><Relationship Id="rId23" Type="http://schemas.openxmlformats.org/officeDocument/2006/relationships/hyperlink" Target="https://sudact.ru/law/gpk-rf/razdel-i/glava-6/statia-56/" TargetMode="External"/><Relationship Id="rId28" Type="http://schemas.openxmlformats.org/officeDocument/2006/relationships/hyperlink" Target="https://sudact.ru/law/gpk-rf/razdel-ii/podrazdel-ii/glava-16/statia-199_1/" TargetMode="External"/><Relationship Id="rId10" Type="http://schemas.openxmlformats.org/officeDocument/2006/relationships/hyperlink" Target="https://sudact.ru/law/gk-rf-chast1/razdel-i/podrazdel-1/glava-2/statia-15/" TargetMode="External"/><Relationship Id="rId19" Type="http://schemas.openxmlformats.org/officeDocument/2006/relationships/hyperlink" Target="https://sudact.ru/law/gpk-rf/razdel-i/glava-7/statia-103/" TargetMode="External"/><Relationship Id="rId4" Type="http://schemas.openxmlformats.org/officeDocument/2006/relationships/hyperlink" Target="https://sudact.ru/law/gpk-rf/razdel-i/glava-4_1/statia-39/" TargetMode="External"/><Relationship Id="rId9" Type="http://schemas.openxmlformats.org/officeDocument/2006/relationships/hyperlink" Target="https://sudact.ru/law/gk-rf-chast2/razdel-iv/glava-59/ss-1_7/statia-1064/"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gk-rf-chast2/razdel-iv/glava-59/ss-1_7/statia-1079/" TargetMode="External"/><Relationship Id="rId27" Type="http://schemas.openxmlformats.org/officeDocument/2006/relationships/hyperlink" Target="https://sudact.ru/law/gpk-rf/razdel-ii/podrazdel-ii/glava-15/statia-19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2714</Words>
  <Characters>15476</Characters>
  <Application>Microsoft Office Word</Application>
  <DocSecurity>0</DocSecurity>
  <Lines>128</Lines>
  <Paragraphs>36</Paragraphs>
  <ScaleCrop>false</ScaleCrop>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Коршунов Андрей Сергеевич</cp:lastModifiedBy>
  <cp:revision>3</cp:revision>
  <dcterms:created xsi:type="dcterms:W3CDTF">2020-10-12T12:34:00Z</dcterms:created>
  <dcterms:modified xsi:type="dcterms:W3CDTF">2020-10-14T13:05:00Z</dcterms:modified>
</cp:coreProperties>
</file>