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Monaco" w:hAnsi="Monaco" w:cs="Monaco"/>
        </w:rPr>
        <w:t>РЕШЕНИЕ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Именем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Российской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Федерации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 02 </w:t>
      </w:r>
      <w:r>
        <w:rPr>
          <w:rFonts w:ascii="Monaco" w:hAnsi="Monaco" w:cs="Monaco"/>
        </w:rPr>
        <w:t>декабря</w:t>
      </w:r>
      <w:r>
        <w:rPr>
          <w:rFonts w:ascii="Courier" w:hAnsi="Courier" w:cs="Courier"/>
        </w:rPr>
        <w:t xml:space="preserve"> 2015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город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Москва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Тверской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районный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города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председательствующего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Иванова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секретаре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Пушкаревой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рассмотрев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открытом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гражданское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дело</w:t>
      </w:r>
      <w:r>
        <w:rPr>
          <w:rFonts w:ascii="Courier" w:hAnsi="Courier" w:cs="Courier"/>
        </w:rPr>
        <w:t xml:space="preserve"> № 2-</w:t>
      </w:r>
      <w:r w:rsidRPr="0051633C">
        <w:rPr>
          <w:rFonts w:ascii="Courier" w:hAnsi="Courier" w:cs="Courier"/>
        </w:rPr>
        <w:t>***</w:t>
      </w:r>
      <w:r>
        <w:rPr>
          <w:rFonts w:ascii="Courier" w:hAnsi="Courier" w:cs="Courier"/>
        </w:rPr>
        <w:t>/1</w:t>
      </w:r>
      <w:r w:rsidRPr="0051633C">
        <w:rPr>
          <w:rFonts w:ascii="Courier" w:hAnsi="Courier" w:cs="Courier"/>
        </w:rPr>
        <w:t>8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>,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УСТАНОВИЛ</w:t>
      </w:r>
      <w:r>
        <w:rPr>
          <w:rFonts w:ascii="Courier" w:hAnsi="Courier" w:cs="Courier"/>
          <w:b/>
          <w:bCs/>
        </w:rPr>
        <w:t>: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Кирьянова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обратилась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указывая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состояли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зарегистрированном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28.06.1986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18.11.2011. </w:t>
      </w:r>
      <w:r>
        <w:rPr>
          <w:rFonts w:ascii="Monaco" w:hAnsi="Monaco" w:cs="Monaco"/>
        </w:rPr>
        <w:t>Уточнив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просила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произвести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равных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долях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&gt;;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&gt;;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земельный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участок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находящийся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&gt;;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земельный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участок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находящийся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&gt;;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марки</w:t>
      </w:r>
      <w:r>
        <w:rPr>
          <w:rFonts w:ascii="Courier" w:hAnsi="Courier" w:cs="Courier"/>
        </w:rPr>
        <w:t xml:space="preserve">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выпуска</w:t>
      </w:r>
      <w:r>
        <w:rPr>
          <w:rFonts w:ascii="Courier" w:hAnsi="Courier" w:cs="Courier"/>
        </w:rPr>
        <w:t xml:space="preserve">;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10 550 </w:t>
      </w:r>
      <w:r>
        <w:rPr>
          <w:rFonts w:ascii="Monaco" w:hAnsi="Monaco" w:cs="Monaco"/>
        </w:rPr>
        <w:t>акций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Отель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Виноградово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номинальной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каждая</w:t>
      </w:r>
      <w:r>
        <w:rPr>
          <w:rFonts w:ascii="Courier" w:hAnsi="Courier" w:cs="Courier"/>
        </w:rPr>
        <w:t xml:space="preserve">; </w:t>
      </w:r>
      <w:proofErr w:type="gramStart"/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ООО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Консул</w:t>
      </w:r>
      <w:r>
        <w:rPr>
          <w:rFonts w:ascii="Courier" w:hAnsi="Courier" w:cs="Courier"/>
        </w:rPr>
        <w:t xml:space="preserve">»,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половину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оплаты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инвестирование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строительства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жилья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ОАО</w:t>
      </w:r>
      <w:r>
        <w:rPr>
          <w:rFonts w:ascii="Courier" w:hAnsi="Courier" w:cs="Courier"/>
        </w:rPr>
        <w:t xml:space="preserve"> «</w:t>
      </w:r>
      <w:proofErr w:type="spellStart"/>
      <w:r>
        <w:rPr>
          <w:rFonts w:ascii="Monaco" w:hAnsi="Monaco" w:cs="Monaco"/>
        </w:rPr>
        <w:t>Агрохиминвест</w:t>
      </w:r>
      <w:proofErr w:type="spellEnd"/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>&gt;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представитель</w:t>
      </w:r>
      <w:r w:rsidRPr="0051633C">
        <w:rPr>
          <w:rFonts w:ascii="Monaco" w:hAnsi="Monaco" w:cs="Monaco"/>
        </w:rPr>
        <w:t xml:space="preserve"> </w:t>
      </w:r>
      <w:r>
        <w:rPr>
          <w:rFonts w:ascii="Monaco" w:hAnsi="Monaco" w:cs="Monaco"/>
        </w:rPr>
        <w:t xml:space="preserve">Столяр Руслан </w:t>
      </w:r>
      <w:proofErr w:type="spellStart"/>
      <w:r>
        <w:rPr>
          <w:rFonts w:ascii="Monaco" w:hAnsi="Monaco" w:cs="Monaco"/>
        </w:rPr>
        <w:t>Дэвиаминович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явились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исковые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поддержали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представили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заявление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уточнении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просили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&gt;;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земельный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участок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находящийся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&gt;;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10 550 </w:t>
      </w:r>
      <w:r>
        <w:rPr>
          <w:rFonts w:ascii="Monaco" w:hAnsi="Monaco" w:cs="Monaco"/>
        </w:rPr>
        <w:t>акций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Отель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Виноградово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номинальной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каждая</w:t>
      </w:r>
      <w:r>
        <w:rPr>
          <w:rFonts w:ascii="Courier" w:hAnsi="Courier" w:cs="Courier"/>
        </w:rPr>
        <w:t xml:space="preserve">; </w:t>
      </w:r>
      <w:proofErr w:type="gramStart"/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ООО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Консул</w:t>
      </w:r>
      <w:r>
        <w:rPr>
          <w:rFonts w:ascii="Courier" w:hAnsi="Courier" w:cs="Courier"/>
        </w:rPr>
        <w:t xml:space="preserve">»;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?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&gt;;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половину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оплаты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инвестирование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строительства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жилья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ОАО</w:t>
      </w:r>
      <w:r>
        <w:rPr>
          <w:rFonts w:ascii="Courier" w:hAnsi="Courier" w:cs="Courier"/>
        </w:rPr>
        <w:t xml:space="preserve"> «</w:t>
      </w:r>
      <w:proofErr w:type="spellStart"/>
      <w:r>
        <w:rPr>
          <w:rFonts w:ascii="Monaco" w:hAnsi="Monaco" w:cs="Monaco"/>
        </w:rPr>
        <w:t>Агрохиминвест</w:t>
      </w:r>
      <w:proofErr w:type="spellEnd"/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&gt;; </w:t>
      </w:r>
      <w:r>
        <w:rPr>
          <w:rFonts w:ascii="Monaco" w:hAnsi="Monaco" w:cs="Monaco"/>
        </w:rPr>
        <w:t>компенсацию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марки</w:t>
      </w:r>
      <w:r>
        <w:rPr>
          <w:rFonts w:ascii="Courier" w:hAnsi="Courier" w:cs="Courier"/>
        </w:rPr>
        <w:t xml:space="preserve">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выпуска</w:t>
      </w:r>
      <w:r>
        <w:rPr>
          <w:rFonts w:ascii="Courier" w:hAnsi="Courier" w:cs="Courier"/>
        </w:rPr>
        <w:t xml:space="preserve">;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просили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&gt;;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земельный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участок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находящийся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&gt;;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10 550 </w:t>
      </w:r>
      <w:r>
        <w:rPr>
          <w:rFonts w:ascii="Monaco" w:hAnsi="Monaco" w:cs="Monaco"/>
        </w:rPr>
        <w:t>акций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Отель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Виноградово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номинальной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каждая</w:t>
      </w:r>
      <w:r>
        <w:rPr>
          <w:rFonts w:ascii="Courier" w:hAnsi="Courier" w:cs="Courier"/>
        </w:rPr>
        <w:t xml:space="preserve">; </w:t>
      </w:r>
      <w:proofErr w:type="gramStart"/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ООО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Консул</w:t>
      </w:r>
      <w:r>
        <w:rPr>
          <w:rFonts w:ascii="Courier" w:hAnsi="Courier" w:cs="Courier"/>
        </w:rPr>
        <w:t xml:space="preserve">»;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?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&gt;;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марки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Лексус</w:t>
      </w:r>
      <w:r>
        <w:rPr>
          <w:rFonts w:ascii="Courier" w:hAnsi="Courier" w:cs="Courier"/>
        </w:rPr>
        <w:t xml:space="preserve">, 2008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выпуска</w:t>
      </w:r>
      <w:r>
        <w:rPr>
          <w:rFonts w:ascii="Courier" w:hAnsi="Courier" w:cs="Courier"/>
        </w:rPr>
        <w:t>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Ответчик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Бубнов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явились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возражали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против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указав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подлежат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указанные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выше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земельные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участки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автомобиль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акции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Отель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Виноградово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50% </w:t>
      </w:r>
      <w:r>
        <w:rPr>
          <w:rFonts w:ascii="Monaco" w:hAnsi="Monaco" w:cs="Monaco"/>
        </w:rPr>
        <w:t>долей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уставном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капитале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ООО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Консул</w:t>
      </w:r>
      <w:r>
        <w:rPr>
          <w:rFonts w:ascii="Courier" w:hAnsi="Courier" w:cs="Courier"/>
        </w:rPr>
        <w:t xml:space="preserve">»,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возражал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против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исковых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взыскании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>&gt;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Представитель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третьего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ООО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Консул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явился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извещался</w:t>
      </w:r>
      <w:r>
        <w:rPr>
          <w:rFonts w:ascii="Courier" w:hAnsi="Courier" w:cs="Courier"/>
        </w:rPr>
        <w:t>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учетом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положений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167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отсутствие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представителя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третьего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лица</w:t>
      </w:r>
      <w:r>
        <w:rPr>
          <w:rFonts w:ascii="Courier" w:hAnsi="Courier" w:cs="Courier"/>
        </w:rPr>
        <w:t>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Выслушав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объяснения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участников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процесса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исследовав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оценив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следующему</w:t>
      </w:r>
      <w:r>
        <w:rPr>
          <w:rFonts w:ascii="Courier" w:hAnsi="Courier" w:cs="Courier"/>
        </w:rPr>
        <w:t xml:space="preserve">.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Согласно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34 </w:t>
      </w:r>
      <w:r>
        <w:rPr>
          <w:rFonts w:ascii="Monaco" w:hAnsi="Monaco" w:cs="Monaco"/>
        </w:rPr>
        <w:t>Семейного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собственностью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нажитому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общему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), </w:t>
      </w:r>
      <w:r>
        <w:rPr>
          <w:rFonts w:ascii="Monaco" w:hAnsi="Monaco" w:cs="Monaco"/>
        </w:rPr>
        <w:t>относятся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трудовой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деятельности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предпринимательской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деятельности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результатов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интеллектуальной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деятельности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полученные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пенсии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пособия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выплаты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имеющие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специального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целевого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назначения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суммы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помощи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суммы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выплаченные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возмещение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ущерба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связи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утратой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трудоспособности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вследствие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увечья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повреждения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здоровья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другие</w:t>
      </w:r>
      <w:r>
        <w:rPr>
          <w:rFonts w:ascii="Courier" w:hAnsi="Courier" w:cs="Courier"/>
        </w:rPr>
        <w:t xml:space="preserve">). </w:t>
      </w:r>
      <w:r>
        <w:rPr>
          <w:rFonts w:ascii="Monaco" w:hAnsi="Monaco" w:cs="Monaco"/>
        </w:rPr>
        <w:t>Общим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счет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движимые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недвижимые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вещи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ценные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бумаги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паи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вклады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капитале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внесенные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кредитные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учреждения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коммерческие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организации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любое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независимо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кем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внесены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принадлежит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который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осуществлял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ведение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домашнего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хозяйства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уход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детьми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другим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уважительным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причинам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самостоятельного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дохода</w:t>
      </w:r>
      <w:r>
        <w:rPr>
          <w:rFonts w:ascii="Courier" w:hAnsi="Courier" w:cs="Courier"/>
        </w:rPr>
        <w:t>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38 </w:t>
      </w:r>
      <w:r>
        <w:rPr>
          <w:rFonts w:ascii="Monaco" w:hAnsi="Monaco" w:cs="Monaco"/>
        </w:rPr>
        <w:t>Семейного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Кодекса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раздел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произведен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любого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случае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производятся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определяет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какое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подлежит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передаче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нажитое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раздельного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проживания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прекращении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семейных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отношений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собственностью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них</w:t>
      </w:r>
      <w:r>
        <w:rPr>
          <w:rFonts w:ascii="Courier" w:hAnsi="Courier" w:cs="Courier"/>
        </w:rPr>
        <w:t xml:space="preserve">.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состояли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зарегистрированном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28.06.1986,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копией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свидетельства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заключении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>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Брак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прекращен</w:t>
      </w:r>
      <w:r>
        <w:rPr>
          <w:rFonts w:ascii="Courier" w:hAnsi="Courier" w:cs="Courier"/>
        </w:rPr>
        <w:t xml:space="preserve"> 18.11.2011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мирового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судьи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участка</w:t>
      </w:r>
      <w:r>
        <w:rPr>
          <w:rFonts w:ascii="Courier" w:hAnsi="Courier" w:cs="Courier"/>
        </w:rPr>
        <w:t xml:space="preserve"> № </w:t>
      </w:r>
      <w:r>
        <w:rPr>
          <w:rFonts w:ascii="Monaco" w:hAnsi="Monaco" w:cs="Monaco"/>
        </w:rPr>
        <w:t>района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Тверской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lastRenderedPageBreak/>
        <w:t>города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чем</w:t>
      </w:r>
      <w:r>
        <w:rPr>
          <w:rFonts w:ascii="Courier" w:hAnsi="Courier" w:cs="Courier"/>
        </w:rPr>
        <w:t xml:space="preserve"> 21.09.2012 </w:t>
      </w:r>
      <w:r>
        <w:rPr>
          <w:rFonts w:ascii="Monaco" w:hAnsi="Monaco" w:cs="Monaco"/>
        </w:rPr>
        <w:t>Тверским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отделом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ЗАГС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Управления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ЗАГС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Москвы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составлена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запись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акта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№.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следующее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двухкомнатная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площадью</w:t>
      </w:r>
      <w:r>
        <w:rPr>
          <w:rFonts w:ascii="Courier" w:hAnsi="Courier" w:cs="Courier"/>
        </w:rPr>
        <w:t xml:space="preserve"> 113,9 </w:t>
      </w:r>
      <w:proofErr w:type="spellStart"/>
      <w:proofErr w:type="gramStart"/>
      <w:r>
        <w:rPr>
          <w:rFonts w:ascii="Monaco" w:hAnsi="Monaco" w:cs="Monaco"/>
        </w:rPr>
        <w:t>кв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proofErr w:type="spellEnd"/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оформленная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земельный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площадью</w:t>
      </w:r>
      <w:r>
        <w:rPr>
          <w:rFonts w:ascii="Courier" w:hAnsi="Courier" w:cs="Courier"/>
        </w:rPr>
        <w:t xml:space="preserve"> 951 </w:t>
      </w:r>
      <w:proofErr w:type="spellStart"/>
      <w:proofErr w:type="gramStart"/>
      <w:r>
        <w:rPr>
          <w:rFonts w:ascii="Monaco" w:hAnsi="Monaco" w:cs="Monaco"/>
        </w:rPr>
        <w:t>кв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proofErr w:type="spellEnd"/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кадастровый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условный</w:t>
      </w:r>
      <w:r>
        <w:rPr>
          <w:rFonts w:ascii="Courier" w:hAnsi="Courier" w:cs="Courier"/>
        </w:rPr>
        <w:t xml:space="preserve">) №, </w:t>
      </w:r>
      <w:r>
        <w:rPr>
          <w:rFonts w:ascii="Monaco" w:hAnsi="Monaco" w:cs="Monaco"/>
        </w:rPr>
        <w:t>расположенный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оформленный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земельный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площадью</w:t>
      </w:r>
      <w:r>
        <w:rPr>
          <w:rFonts w:ascii="Courier" w:hAnsi="Courier" w:cs="Courier"/>
        </w:rPr>
        <w:t xml:space="preserve"> 850 </w:t>
      </w:r>
      <w:proofErr w:type="spellStart"/>
      <w:proofErr w:type="gramStart"/>
      <w:r>
        <w:rPr>
          <w:rFonts w:ascii="Monaco" w:hAnsi="Monaco" w:cs="Monaco"/>
        </w:rPr>
        <w:t>кв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proofErr w:type="spellEnd"/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кадастровый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условный</w:t>
      </w:r>
      <w:r>
        <w:rPr>
          <w:rFonts w:ascii="Courier" w:hAnsi="Courier" w:cs="Courier"/>
        </w:rPr>
        <w:t xml:space="preserve">) №, </w:t>
      </w:r>
      <w:r>
        <w:rPr>
          <w:rFonts w:ascii="Monaco" w:hAnsi="Monaco" w:cs="Monaco"/>
        </w:rPr>
        <w:t>расположенный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оформленный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автомобиль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марки</w:t>
      </w:r>
      <w:r>
        <w:rPr>
          <w:rFonts w:ascii="Courier" w:hAnsi="Courier" w:cs="Courier"/>
        </w:rPr>
        <w:t xml:space="preserve">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выпуска</w:t>
      </w:r>
      <w:r>
        <w:rPr>
          <w:rFonts w:ascii="Courier" w:hAnsi="Courier" w:cs="Courier"/>
        </w:rPr>
        <w:t xml:space="preserve">, VIN №, </w:t>
      </w:r>
      <w:r>
        <w:rPr>
          <w:rFonts w:ascii="Monaco" w:hAnsi="Monaco" w:cs="Monaco"/>
        </w:rPr>
        <w:t>оформленный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установлено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принадлежит</w:t>
      </w:r>
      <w:r>
        <w:rPr>
          <w:rFonts w:ascii="Courier" w:hAnsi="Courier" w:cs="Courier"/>
        </w:rPr>
        <w:t xml:space="preserve"> 100% </w:t>
      </w:r>
      <w:r>
        <w:rPr>
          <w:rFonts w:ascii="Monaco" w:hAnsi="Monaco" w:cs="Monaco"/>
        </w:rPr>
        <w:t>долей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уставном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капитале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ООО</w:t>
      </w:r>
      <w:r>
        <w:rPr>
          <w:rFonts w:ascii="Courier" w:hAnsi="Courier" w:cs="Courier"/>
        </w:rPr>
        <w:t xml:space="preserve"> «</w:t>
      </w:r>
      <w:r w:rsidRPr="0051633C">
        <w:rPr>
          <w:rFonts w:ascii="Monaco" w:hAnsi="Monaco" w:cs="Monaco"/>
        </w:rPr>
        <w:t>********</w:t>
      </w:r>
      <w:r>
        <w:rPr>
          <w:rFonts w:ascii="Courier" w:hAnsi="Courier" w:cs="Courier"/>
        </w:rPr>
        <w:t xml:space="preserve">».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материалов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момент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принадлежало</w:t>
      </w:r>
      <w:r>
        <w:rPr>
          <w:rFonts w:ascii="Courier" w:hAnsi="Courier" w:cs="Courier"/>
        </w:rPr>
        <w:t xml:space="preserve"> 50% </w:t>
      </w:r>
      <w:r>
        <w:rPr>
          <w:rFonts w:ascii="Monaco" w:hAnsi="Monaco" w:cs="Monaco"/>
        </w:rPr>
        <w:t>долей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обществе</w:t>
      </w:r>
      <w:r>
        <w:rPr>
          <w:rFonts w:ascii="Courier" w:hAnsi="Courier" w:cs="Courier"/>
        </w:rPr>
        <w:t xml:space="preserve">, 50% </w:t>
      </w:r>
      <w:r>
        <w:rPr>
          <w:rFonts w:ascii="Monaco" w:hAnsi="Monaco" w:cs="Monaco"/>
        </w:rPr>
        <w:t>долей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уставном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капитале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ООО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Консул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перешло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смерти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>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Таким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образом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подлежит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включению</w:t>
      </w:r>
      <w:r>
        <w:rPr>
          <w:rFonts w:ascii="Courier" w:hAnsi="Courier" w:cs="Courier"/>
        </w:rPr>
        <w:t xml:space="preserve"> 50% </w:t>
      </w:r>
      <w:r>
        <w:rPr>
          <w:rFonts w:ascii="Monaco" w:hAnsi="Monaco" w:cs="Monaco"/>
        </w:rPr>
        <w:t>долей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уставном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капитале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ООО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</w:rPr>
        <w:t>Консул</w:t>
      </w:r>
      <w:r>
        <w:rPr>
          <w:rFonts w:ascii="Courier" w:hAnsi="Courier" w:cs="Courier"/>
        </w:rPr>
        <w:t>».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Кроме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того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момент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принадлежало</w:t>
      </w:r>
      <w:r>
        <w:rPr>
          <w:rFonts w:ascii="Courier" w:hAnsi="Courier" w:cs="Courier"/>
        </w:rPr>
        <w:t xml:space="preserve"> 21 100 </w:t>
      </w:r>
      <w:r>
        <w:rPr>
          <w:rFonts w:ascii="Monaco" w:hAnsi="Monaco" w:cs="Monaco"/>
        </w:rPr>
        <w:t>акций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ЗАО</w:t>
      </w:r>
      <w:r>
        <w:rPr>
          <w:rFonts w:ascii="Courier" w:hAnsi="Courier" w:cs="Courier"/>
        </w:rPr>
        <w:t xml:space="preserve"> «</w:t>
      </w:r>
      <w:r w:rsidRPr="0051633C">
        <w:rPr>
          <w:rFonts w:ascii="Monaco" w:hAnsi="Monaco" w:cs="Monaco"/>
        </w:rPr>
        <w:t>***********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номинальной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стоимостью</w:t>
      </w:r>
      <w:r>
        <w:rPr>
          <w:rFonts w:ascii="Courier" w:hAnsi="Courier" w:cs="Courier"/>
        </w:rPr>
        <w:t xml:space="preserve">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каждая</w:t>
      </w:r>
      <w:r>
        <w:rPr>
          <w:rFonts w:ascii="Courier" w:hAnsi="Courier" w:cs="Courier"/>
        </w:rPr>
        <w:t>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Поскольку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все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выше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приобретено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сторонами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данное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является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собственностью</w:t>
      </w:r>
      <w:r>
        <w:rPr>
          <w:rFonts w:ascii="Courier" w:hAnsi="Courier" w:cs="Courier"/>
        </w:rPr>
        <w:t xml:space="preserve">.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силу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39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определении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равными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если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предусмотрено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договором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между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супругами</w:t>
      </w:r>
      <w:r>
        <w:rPr>
          <w:rFonts w:ascii="Courier" w:hAnsi="Courier" w:cs="Courier"/>
        </w:rPr>
        <w:t>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просит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выделить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земельный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участок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расположенный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указывая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рыночную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недвижимого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пользование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истец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просит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выделить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земельный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рыночная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которого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марки</w:t>
      </w:r>
      <w:r>
        <w:rPr>
          <w:rFonts w:ascii="Courier" w:hAnsi="Courier" w:cs="Courier"/>
        </w:rPr>
        <w:t xml:space="preserve">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выпуска</w:t>
      </w:r>
      <w:r>
        <w:rPr>
          <w:rFonts w:ascii="Courier" w:hAnsi="Courier" w:cs="Courier"/>
        </w:rPr>
        <w:t xml:space="preserve">, VIN № </w:t>
      </w:r>
      <w:r>
        <w:rPr>
          <w:rFonts w:ascii="Monaco" w:hAnsi="Monaco" w:cs="Monaco"/>
        </w:rPr>
        <w:t>стоимостью</w:t>
      </w:r>
      <w:r>
        <w:rPr>
          <w:rFonts w:ascii="Courier" w:hAnsi="Courier" w:cs="Courier"/>
        </w:rPr>
        <w:t xml:space="preserve">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>&gt;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Стороны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судебном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заседании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оспаривали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рыночную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>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Оценив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собранные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выводу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том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земельный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площадью</w:t>
      </w:r>
      <w:r>
        <w:rPr>
          <w:rFonts w:ascii="Courier" w:hAnsi="Courier" w:cs="Courier"/>
        </w:rPr>
        <w:t xml:space="preserve"> 951 </w:t>
      </w:r>
      <w:proofErr w:type="spellStart"/>
      <w:proofErr w:type="gramStart"/>
      <w:r>
        <w:rPr>
          <w:rFonts w:ascii="Monaco" w:hAnsi="Monaco" w:cs="Monaco"/>
        </w:rPr>
        <w:t>кв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proofErr w:type="spellEnd"/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кадастровый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условный</w:t>
      </w:r>
      <w:r>
        <w:rPr>
          <w:rFonts w:ascii="Courier" w:hAnsi="Courier" w:cs="Courier"/>
        </w:rPr>
        <w:t xml:space="preserve">) №, </w:t>
      </w:r>
      <w:r>
        <w:rPr>
          <w:rFonts w:ascii="Monaco" w:hAnsi="Monaco" w:cs="Monaco"/>
        </w:rPr>
        <w:t>расположенный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proofErr w:type="spellStart"/>
      <w:r>
        <w:rPr>
          <w:rFonts w:ascii="Monaco" w:hAnsi="Monaco" w:cs="Monaco"/>
        </w:rPr>
        <w:t>Винорадовский</w:t>
      </w:r>
      <w:proofErr w:type="spellEnd"/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о</w:t>
      </w:r>
      <w:proofErr w:type="spellEnd"/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д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Виноградова</w:t>
      </w:r>
      <w:r>
        <w:rPr>
          <w:rFonts w:ascii="Courier" w:hAnsi="Courier" w:cs="Courier"/>
        </w:rPr>
        <w:t xml:space="preserve">,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земельный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площадью</w:t>
      </w:r>
      <w:r>
        <w:rPr>
          <w:rFonts w:ascii="Courier" w:hAnsi="Courier" w:cs="Courier"/>
        </w:rPr>
        <w:t xml:space="preserve"> 850 </w:t>
      </w:r>
      <w:proofErr w:type="spellStart"/>
      <w:proofErr w:type="gramStart"/>
      <w:r>
        <w:rPr>
          <w:rFonts w:ascii="Monaco" w:hAnsi="Monaco" w:cs="Monaco"/>
        </w:rPr>
        <w:t>кв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proofErr w:type="spellEnd"/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кадастровый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условный</w:t>
      </w:r>
      <w:r>
        <w:rPr>
          <w:rFonts w:ascii="Courier" w:hAnsi="Courier" w:cs="Courier"/>
        </w:rPr>
        <w:t xml:space="preserve">) №, </w:t>
      </w:r>
      <w:r>
        <w:rPr>
          <w:rFonts w:ascii="Monaco" w:hAnsi="Monaco" w:cs="Monaco"/>
        </w:rPr>
        <w:t>расположенный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городское</w:t>
      </w:r>
      <w:r>
        <w:rPr>
          <w:rFonts w:ascii="Courier" w:hAnsi="Courier" w:cs="Courier"/>
        </w:rPr>
        <w:t xml:space="preserve">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следует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марки</w:t>
      </w:r>
      <w:r>
        <w:rPr>
          <w:rFonts w:ascii="Courier" w:hAnsi="Courier" w:cs="Courier"/>
        </w:rPr>
        <w:t xml:space="preserve">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2008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выпуска</w:t>
      </w:r>
      <w:r>
        <w:rPr>
          <w:rFonts w:ascii="Courier" w:hAnsi="Courier" w:cs="Courier"/>
        </w:rPr>
        <w:t xml:space="preserve">, VIN №, </w:t>
      </w:r>
      <w:r>
        <w:rPr>
          <w:rFonts w:ascii="Monaco" w:hAnsi="Monaco" w:cs="Monaco"/>
        </w:rPr>
        <w:t>взыскав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половину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рыночной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стоимости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10 550 </w:t>
      </w:r>
      <w:r>
        <w:rPr>
          <w:rFonts w:ascii="Monaco" w:hAnsi="Monaco" w:cs="Monaco"/>
        </w:rPr>
        <w:t>акций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ЗАО</w:t>
      </w:r>
      <w:r>
        <w:rPr>
          <w:rFonts w:ascii="Courier" w:hAnsi="Courier" w:cs="Courier"/>
        </w:rPr>
        <w:t xml:space="preserve"> «</w:t>
      </w:r>
      <w:r w:rsidRPr="0051633C">
        <w:rPr>
          <w:rFonts w:ascii="Monaco" w:hAnsi="Monaco" w:cs="Monaco"/>
        </w:rPr>
        <w:t>********</w:t>
      </w:r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каждым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?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уставном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капитале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ООО</w:t>
      </w:r>
      <w:r>
        <w:rPr>
          <w:rFonts w:ascii="Courier" w:hAnsi="Courier" w:cs="Courier"/>
        </w:rPr>
        <w:t xml:space="preserve"> «</w:t>
      </w:r>
      <w:r w:rsidRPr="0051633C">
        <w:rPr>
          <w:rFonts w:ascii="Monaco" w:hAnsi="Monaco" w:cs="Monaco"/>
        </w:rPr>
        <w:t>*****</w:t>
      </w:r>
      <w:r>
        <w:rPr>
          <w:rFonts w:ascii="Courier" w:hAnsi="Courier" w:cs="Courier"/>
        </w:rPr>
        <w:t xml:space="preserve">»,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?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уставном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капитале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ООО</w:t>
      </w:r>
      <w:r>
        <w:rPr>
          <w:rFonts w:ascii="Courier" w:hAnsi="Courier" w:cs="Courier"/>
        </w:rPr>
        <w:t xml:space="preserve"> «</w:t>
      </w:r>
      <w:r w:rsidRPr="0051633C">
        <w:rPr>
          <w:rFonts w:ascii="Monaco" w:hAnsi="Monaco" w:cs="Monaco"/>
        </w:rPr>
        <w:t>*****</w:t>
      </w:r>
      <w:r>
        <w:rPr>
          <w:rFonts w:ascii="Courier" w:hAnsi="Courier" w:cs="Courier"/>
        </w:rPr>
        <w:t>».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этом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усматривает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земельных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участков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предложенному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варианту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учитывая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различное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назначение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разрешенного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использования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именно</w:t>
      </w:r>
      <w:r>
        <w:rPr>
          <w:rFonts w:ascii="Courier" w:hAnsi="Courier" w:cs="Courier"/>
        </w:rPr>
        <w:t xml:space="preserve">: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ведения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личного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подсобного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хозяйства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возможностью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строительства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огородничества</w:t>
      </w:r>
      <w:r>
        <w:rPr>
          <w:rFonts w:ascii="Courier" w:hAnsi="Courier" w:cs="Courier"/>
        </w:rPr>
        <w:t xml:space="preserve">.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Разрешая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&gt;,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включения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жилого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помещения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поскольку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спорную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возникло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после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смерти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подтверждается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копией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свидетельства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наследство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09.04.2015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>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находит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для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взыскания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половины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внесенных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2007-2009</w:t>
      </w:r>
      <w:r>
        <w:rPr>
          <w:rFonts w:ascii="Monaco" w:hAnsi="Monaco" w:cs="Monaco"/>
        </w:rPr>
        <w:t>г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Кирьяновым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ОАО</w:t>
      </w:r>
      <w:r>
        <w:rPr>
          <w:rFonts w:ascii="Courier" w:hAnsi="Courier" w:cs="Courier"/>
        </w:rPr>
        <w:t xml:space="preserve"> «</w:t>
      </w:r>
      <w:proofErr w:type="spellStart"/>
      <w:r>
        <w:rPr>
          <w:rFonts w:ascii="Monaco" w:hAnsi="Monaco" w:cs="Monaco"/>
        </w:rPr>
        <w:t>Агрохиминвест</w:t>
      </w:r>
      <w:proofErr w:type="spellEnd"/>
      <w:r>
        <w:rPr>
          <w:rFonts w:ascii="Courier" w:hAnsi="Courier" w:cs="Courier"/>
        </w:rPr>
        <w:t xml:space="preserve">»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инвестирование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строительства</w:t>
      </w:r>
      <w:r>
        <w:rPr>
          <w:rFonts w:ascii="Courier" w:hAnsi="Courier" w:cs="Courier"/>
        </w:rPr>
        <w:t>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соответствии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разъяснениями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содержащимися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15 </w:t>
      </w:r>
      <w:r>
        <w:rPr>
          <w:rFonts w:ascii="Monaco" w:hAnsi="Monaco" w:cs="Monaco"/>
        </w:rPr>
        <w:t>Постановления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Пленума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Верховного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</w:t>
      </w:r>
      <w:r>
        <w:rPr>
          <w:rFonts w:ascii="Courier" w:hAnsi="Courier" w:cs="Courier"/>
        </w:rPr>
        <w:t xml:space="preserve"> 05.11.1998 N 15 "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применении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судами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законодательства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расторжении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брака</w:t>
      </w:r>
      <w:r>
        <w:rPr>
          <w:rFonts w:ascii="Courier" w:hAnsi="Courier" w:cs="Courier"/>
        </w:rPr>
        <w:t xml:space="preserve">",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состав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подлежащего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разделу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включается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имеющееся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наличии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рассмотрения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дела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либо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находящееся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третьих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лиц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учитываются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общие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долги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супругов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п</w:t>
      </w:r>
      <w:r>
        <w:rPr>
          <w:rFonts w:ascii="Courier" w:hAnsi="Courier" w:cs="Courier"/>
        </w:rPr>
        <w:t xml:space="preserve">. 3 </w:t>
      </w:r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 xml:space="preserve">. 39 </w:t>
      </w:r>
      <w:r>
        <w:rPr>
          <w:rFonts w:ascii="Monaco" w:hAnsi="Monaco" w:cs="Monaco"/>
        </w:rPr>
        <w:t>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)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требования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обязательствам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возникшим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интересах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семьи</w:t>
      </w:r>
      <w:r>
        <w:rPr>
          <w:rFonts w:ascii="Courier" w:hAnsi="Courier" w:cs="Courier"/>
        </w:rPr>
        <w:t>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Вместе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тем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достаточных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достоверных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доказательств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подтверждающих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что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израсходованы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нужды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семьи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истцом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представлено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также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наличие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ответчика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настоящее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время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имущественных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результате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внесения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денежных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средств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указанный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период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ОАО</w:t>
      </w:r>
      <w:r>
        <w:rPr>
          <w:rFonts w:ascii="Courier" w:hAnsi="Courier" w:cs="Courier"/>
        </w:rPr>
        <w:t xml:space="preserve"> «</w:t>
      </w:r>
      <w:proofErr w:type="spellStart"/>
      <w:r>
        <w:rPr>
          <w:rFonts w:ascii="Monaco" w:hAnsi="Monaco" w:cs="Monaco"/>
        </w:rPr>
        <w:t>Агрохиминвест</w:t>
      </w:r>
      <w:proofErr w:type="spellEnd"/>
      <w:r>
        <w:rPr>
          <w:rFonts w:ascii="Courier" w:hAnsi="Courier" w:cs="Courier"/>
        </w:rPr>
        <w:t>».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основании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изложенного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руководствуясь</w:t>
      </w:r>
      <w:r>
        <w:rPr>
          <w:rFonts w:ascii="Courier" w:hAnsi="Courier" w:cs="Courier"/>
        </w:rPr>
        <w:t xml:space="preserve"> </w:t>
      </w:r>
      <w:proofErr w:type="spellStart"/>
      <w:r>
        <w:rPr>
          <w:rFonts w:ascii="Monaco" w:hAnsi="Monaco" w:cs="Monaco"/>
        </w:rPr>
        <w:t>ст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ст</w:t>
      </w:r>
      <w:proofErr w:type="spellEnd"/>
      <w:r>
        <w:rPr>
          <w:rFonts w:ascii="Courier" w:hAnsi="Courier" w:cs="Courier"/>
        </w:rPr>
        <w:t xml:space="preserve">. 194-199 </w:t>
      </w:r>
      <w:r>
        <w:rPr>
          <w:rFonts w:ascii="Monaco" w:hAnsi="Monaco" w:cs="Monaco"/>
        </w:rPr>
        <w:t>ГПК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РФ</w:t>
      </w:r>
      <w:r>
        <w:rPr>
          <w:rFonts w:ascii="Courier" w:hAnsi="Courier" w:cs="Courier"/>
        </w:rPr>
        <w:t xml:space="preserve">, </w:t>
      </w:r>
      <w:r>
        <w:rPr>
          <w:rFonts w:ascii="Monaco" w:hAnsi="Monaco" w:cs="Monaco"/>
        </w:rPr>
        <w:t>суд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  <w:b/>
          <w:bCs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РЕШИЛ</w:t>
      </w:r>
      <w:r>
        <w:rPr>
          <w:rFonts w:ascii="Courier" w:hAnsi="Courier" w:cs="Courier"/>
          <w:b/>
          <w:bCs/>
        </w:rPr>
        <w:t>: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  <w:b/>
          <w:bCs/>
        </w:rPr>
        <w:t> </w:t>
      </w:r>
      <w:r>
        <w:rPr>
          <w:rFonts w:ascii="Courier" w:hAnsi="Courier" w:cs="Courier"/>
        </w:rPr>
        <w:t xml:space="preserve">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> </w:t>
      </w:r>
      <w:r>
        <w:rPr>
          <w:rFonts w:ascii="Monaco" w:hAnsi="Monaco" w:cs="Monaco"/>
        </w:rPr>
        <w:t>Иск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удовлетворить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частично</w:t>
      </w:r>
      <w:r>
        <w:rPr>
          <w:rFonts w:ascii="Courier" w:hAnsi="Courier" w:cs="Courier"/>
        </w:rPr>
        <w:t>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Произвести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раздел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совместно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нажитого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имущества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proofErr w:type="gramStart"/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>..</w:t>
      </w:r>
      <w:proofErr w:type="gramEnd"/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&gt;; </w:t>
      </w:r>
      <w:proofErr w:type="gramStart"/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земельный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площадью</w:t>
      </w:r>
      <w:r>
        <w:rPr>
          <w:rFonts w:ascii="Courier" w:hAnsi="Courier" w:cs="Courier"/>
        </w:rPr>
        <w:t xml:space="preserve"> 951 </w:t>
      </w:r>
      <w:proofErr w:type="spellStart"/>
      <w:r>
        <w:rPr>
          <w:rFonts w:ascii="Monaco" w:hAnsi="Monaco" w:cs="Monaco"/>
        </w:rPr>
        <w:t>кв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кадастровый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условный</w:t>
      </w:r>
      <w:r>
        <w:rPr>
          <w:rFonts w:ascii="Courier" w:hAnsi="Courier" w:cs="Courier"/>
        </w:rPr>
        <w:t xml:space="preserve">) №, </w:t>
      </w:r>
      <w:r>
        <w:rPr>
          <w:rFonts w:ascii="Monaco" w:hAnsi="Monaco" w:cs="Monaco"/>
        </w:rPr>
        <w:t>расположенный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&gt;; </w:t>
      </w:r>
      <w:proofErr w:type="gramStart"/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земельный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площадью</w:t>
      </w:r>
      <w:r>
        <w:rPr>
          <w:rFonts w:ascii="Courier" w:hAnsi="Courier" w:cs="Courier"/>
        </w:rPr>
        <w:t xml:space="preserve"> 850 </w:t>
      </w:r>
      <w:proofErr w:type="spellStart"/>
      <w:r>
        <w:rPr>
          <w:rFonts w:ascii="Monaco" w:hAnsi="Monaco" w:cs="Monaco"/>
        </w:rPr>
        <w:t>кв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кадастровый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условный</w:t>
      </w:r>
      <w:r>
        <w:rPr>
          <w:rFonts w:ascii="Courier" w:hAnsi="Courier" w:cs="Courier"/>
        </w:rPr>
        <w:t xml:space="preserve">) №, </w:t>
      </w:r>
      <w:r>
        <w:rPr>
          <w:rFonts w:ascii="Monaco" w:hAnsi="Monaco" w:cs="Monaco"/>
        </w:rPr>
        <w:t>расположенный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>&gt;.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10 550 </w:t>
      </w:r>
      <w:r>
        <w:rPr>
          <w:rFonts w:ascii="Monaco" w:hAnsi="Monaco" w:cs="Monaco"/>
        </w:rPr>
        <w:t>акций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ЗАО</w:t>
      </w:r>
      <w:r>
        <w:rPr>
          <w:rFonts w:ascii="Courier" w:hAnsi="Courier" w:cs="Courier"/>
        </w:rPr>
        <w:t xml:space="preserve"> «</w:t>
      </w:r>
      <w:r w:rsidRPr="0051633C">
        <w:rPr>
          <w:rFonts w:ascii="Monaco" w:hAnsi="Monaco" w:cs="Monaco"/>
        </w:rPr>
        <w:t>*******</w:t>
      </w:r>
      <w:r>
        <w:rPr>
          <w:rFonts w:ascii="Courier" w:hAnsi="Courier" w:cs="Courier"/>
        </w:rPr>
        <w:t>».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уставном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капитале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ООО</w:t>
      </w:r>
      <w:r>
        <w:rPr>
          <w:rFonts w:ascii="Courier" w:hAnsi="Courier" w:cs="Courier"/>
        </w:rPr>
        <w:t xml:space="preserve"> «</w:t>
      </w:r>
      <w:r w:rsidRPr="0051633C">
        <w:rPr>
          <w:rFonts w:ascii="Monaco" w:hAnsi="Monaco" w:cs="Monaco"/>
        </w:rPr>
        <w:t>********</w:t>
      </w:r>
      <w:r>
        <w:rPr>
          <w:rFonts w:ascii="Courier" w:hAnsi="Courier" w:cs="Courier"/>
        </w:rPr>
        <w:t>».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квартиру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&gt;; </w:t>
      </w:r>
      <w:proofErr w:type="gramStart"/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земельный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площадью</w:t>
      </w:r>
      <w:r>
        <w:rPr>
          <w:rFonts w:ascii="Courier" w:hAnsi="Courier" w:cs="Courier"/>
        </w:rPr>
        <w:t xml:space="preserve"> 951 </w:t>
      </w:r>
      <w:proofErr w:type="spellStart"/>
      <w:r>
        <w:rPr>
          <w:rFonts w:ascii="Monaco" w:hAnsi="Monaco" w:cs="Monaco"/>
        </w:rPr>
        <w:t>кв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кадастровый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условный</w:t>
      </w:r>
      <w:r>
        <w:rPr>
          <w:rFonts w:ascii="Courier" w:hAnsi="Courier" w:cs="Courier"/>
        </w:rPr>
        <w:t xml:space="preserve">) №, </w:t>
      </w:r>
      <w:r>
        <w:rPr>
          <w:rFonts w:ascii="Monaco" w:hAnsi="Monaco" w:cs="Monaco"/>
        </w:rPr>
        <w:t>расположенный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&gt;; </w:t>
      </w:r>
      <w:proofErr w:type="gramStart"/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праве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земельный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участок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площадью</w:t>
      </w:r>
      <w:r>
        <w:rPr>
          <w:rFonts w:ascii="Courier" w:hAnsi="Courier" w:cs="Courier"/>
        </w:rPr>
        <w:t xml:space="preserve"> 850 </w:t>
      </w:r>
      <w:proofErr w:type="spellStart"/>
      <w:r>
        <w:rPr>
          <w:rFonts w:ascii="Monaco" w:hAnsi="Monaco" w:cs="Monaco"/>
        </w:rPr>
        <w:t>кв</w:t>
      </w:r>
      <w:r>
        <w:rPr>
          <w:rFonts w:ascii="Courier" w:hAnsi="Courier" w:cs="Courier"/>
        </w:rPr>
        <w:t>.</w:t>
      </w:r>
      <w:r>
        <w:rPr>
          <w:rFonts w:ascii="Monaco" w:hAnsi="Monaco" w:cs="Monaco"/>
        </w:rPr>
        <w:t>м</w:t>
      </w:r>
      <w:proofErr w:type="spell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кадастровый</w:t>
      </w:r>
      <w:r>
        <w:rPr>
          <w:rFonts w:ascii="Courier" w:hAnsi="Courier" w:cs="Courier"/>
        </w:rPr>
        <w:t xml:space="preserve"> (</w:t>
      </w:r>
      <w:r>
        <w:rPr>
          <w:rFonts w:ascii="Monaco" w:hAnsi="Monaco" w:cs="Monaco"/>
        </w:rPr>
        <w:t>или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условный</w:t>
      </w:r>
      <w:r>
        <w:rPr>
          <w:rFonts w:ascii="Courier" w:hAnsi="Courier" w:cs="Courier"/>
        </w:rPr>
        <w:t xml:space="preserve">) №, </w:t>
      </w:r>
      <w:r>
        <w:rPr>
          <w:rFonts w:ascii="Monaco" w:hAnsi="Monaco" w:cs="Monaco"/>
        </w:rPr>
        <w:t>расположенный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адресу</w:t>
      </w:r>
      <w:r>
        <w:rPr>
          <w:rFonts w:ascii="Courier" w:hAnsi="Courier" w:cs="Courier"/>
        </w:rPr>
        <w:t xml:space="preserve">: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 xml:space="preserve">&gt;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адрес</w:t>
      </w:r>
      <w:r>
        <w:rPr>
          <w:rFonts w:ascii="Courier" w:hAnsi="Courier" w:cs="Courier"/>
        </w:rPr>
        <w:t>&gt;.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10 550 </w:t>
      </w:r>
      <w:r>
        <w:rPr>
          <w:rFonts w:ascii="Monaco" w:hAnsi="Monaco" w:cs="Monaco"/>
        </w:rPr>
        <w:t>акций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ЗАО</w:t>
      </w:r>
      <w:r>
        <w:rPr>
          <w:rFonts w:ascii="Courier" w:hAnsi="Courier" w:cs="Courier"/>
        </w:rPr>
        <w:t xml:space="preserve"> «</w:t>
      </w:r>
      <w:r w:rsidRPr="0051633C">
        <w:rPr>
          <w:rFonts w:ascii="Monaco" w:hAnsi="Monaco" w:cs="Monaco"/>
        </w:rPr>
        <w:t>********</w:t>
      </w:r>
      <w:r>
        <w:rPr>
          <w:rFonts w:ascii="Courier" w:hAnsi="Courier" w:cs="Courier"/>
        </w:rPr>
        <w:t>».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proofErr w:type="gramStart"/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?</w:t>
      </w:r>
      <w:proofErr w:type="gramEnd"/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доли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уставном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капитале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ООО</w:t>
      </w:r>
      <w:r>
        <w:rPr>
          <w:rFonts w:ascii="Courier" w:hAnsi="Courier" w:cs="Courier"/>
        </w:rPr>
        <w:t xml:space="preserve"> «</w:t>
      </w:r>
      <w:r>
        <w:rPr>
          <w:rFonts w:ascii="Monaco" w:hAnsi="Monaco" w:cs="Monaco"/>
          <w:lang w:val="en-US"/>
        </w:rPr>
        <w:t>*******</w:t>
      </w:r>
      <w:bookmarkStart w:id="0" w:name="_GoBack"/>
      <w:bookmarkEnd w:id="0"/>
      <w:r>
        <w:rPr>
          <w:rFonts w:ascii="Courier" w:hAnsi="Courier" w:cs="Courier"/>
        </w:rPr>
        <w:t>».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Признать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за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Кирьяновым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право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собственности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на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автомобиль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марки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Лексус</w:t>
      </w:r>
      <w:r>
        <w:rPr>
          <w:rFonts w:ascii="Courier" w:hAnsi="Courier" w:cs="Courier"/>
        </w:rPr>
        <w:t xml:space="preserve"> SC430, 2008 </w:t>
      </w:r>
      <w:r>
        <w:rPr>
          <w:rFonts w:ascii="Monaco" w:hAnsi="Monaco" w:cs="Monaco"/>
        </w:rPr>
        <w:t>года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выпуска</w:t>
      </w:r>
      <w:r>
        <w:rPr>
          <w:rFonts w:ascii="Courier" w:hAnsi="Courier" w:cs="Courier"/>
        </w:rPr>
        <w:t>, VIN №.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lastRenderedPageBreak/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Взыскать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Е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Н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пользу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компенсацию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размере</w:t>
      </w:r>
      <w:r>
        <w:rPr>
          <w:rFonts w:ascii="Courier" w:hAnsi="Courier" w:cs="Courier"/>
        </w:rPr>
        <w:t xml:space="preserve">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 &lt;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данные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изъяты</w:t>
      </w:r>
      <w:r>
        <w:rPr>
          <w:rFonts w:ascii="Courier" w:hAnsi="Courier" w:cs="Courier"/>
        </w:rPr>
        <w:t>&gt;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остальной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части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иска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Кирьяновой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И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М</w:t>
      </w:r>
      <w:r>
        <w:rPr>
          <w:rFonts w:ascii="Courier" w:hAnsi="Courier" w:cs="Courier"/>
        </w:rPr>
        <w:t xml:space="preserve">. </w:t>
      </w:r>
      <w:r>
        <w:rPr>
          <w:rFonts w:ascii="Monaco" w:hAnsi="Monaco" w:cs="Monaco"/>
        </w:rPr>
        <w:t>отказать</w:t>
      </w:r>
      <w:r>
        <w:rPr>
          <w:rFonts w:ascii="Courier" w:hAnsi="Courier" w:cs="Courier"/>
        </w:rPr>
        <w:t>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Решение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может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быть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обжаловано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апелляционном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порядке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Московский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городской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суд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течение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месяца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со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дня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вынесения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решения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в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окончательной</w:t>
      </w:r>
      <w:r>
        <w:rPr>
          <w:rFonts w:ascii="Courier" w:hAnsi="Courier" w:cs="Courier"/>
        </w:rPr>
        <w:t xml:space="preserve"> </w:t>
      </w:r>
      <w:r>
        <w:rPr>
          <w:rFonts w:ascii="Monaco" w:hAnsi="Monaco" w:cs="Monaco"/>
        </w:rPr>
        <w:t>форме</w:t>
      </w:r>
      <w:r>
        <w:rPr>
          <w:rFonts w:ascii="Courier" w:hAnsi="Courier" w:cs="Courier"/>
        </w:rPr>
        <w:t>.</w:t>
      </w:r>
    </w:p>
    <w:p w:rsidR="0051633C" w:rsidRDefault="0051633C" w:rsidP="0051633C">
      <w:pPr>
        <w:autoSpaceDE w:val="0"/>
        <w:autoSpaceDN w:val="0"/>
        <w:adjustRightInd w:val="0"/>
        <w:rPr>
          <w:rFonts w:ascii="Courier" w:hAnsi="Courier" w:cs="Courier"/>
        </w:rPr>
      </w:pPr>
      <w:r>
        <w:rPr>
          <w:rFonts w:ascii="Courier" w:hAnsi="Courier" w:cs="Courier"/>
        </w:rPr>
        <w:t xml:space="preserve">  </w:t>
      </w:r>
    </w:p>
    <w:p w:rsidR="00227D55" w:rsidRDefault="0051633C" w:rsidP="0051633C">
      <w:r>
        <w:rPr>
          <w:rFonts w:ascii="Courier" w:hAnsi="Courier" w:cs="Courier"/>
        </w:rPr>
        <w:t> </w:t>
      </w:r>
      <w:r>
        <w:rPr>
          <w:rFonts w:ascii="Monaco" w:hAnsi="Monaco" w:cs="Monaco"/>
        </w:rPr>
        <w:t>Судья</w:t>
      </w:r>
      <w:r>
        <w:rPr>
          <w:rFonts w:ascii="Courier" w:hAnsi="Courier" w:cs="Courier"/>
        </w:rPr>
        <w:t>:</w:t>
      </w:r>
    </w:p>
    <w:sectPr w:rsidR="00227D55" w:rsidSect="00F41D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Основной текст">
    <w:altName w:val="Times New Roman"/>
    <w:panose1 w:val="020B0604020202020204"/>
    <w:charset w:val="00"/>
    <w:family w:val="roman"/>
    <w:pitch w:val="default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onaco">
    <w:panose1 w:val="00000000000000000000"/>
    <w:charset w:val="00"/>
    <w:family w:val="auto"/>
    <w:pitch w:val="variable"/>
    <w:sig w:usb0="A00002FF" w:usb1="500039F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33C"/>
    <w:rsid w:val="00227D55"/>
    <w:rsid w:val="0051633C"/>
    <w:rsid w:val="00DA2059"/>
    <w:rsid w:val="00F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3297"/>
  <w15:chartTrackingRefBased/>
  <w15:docId w15:val="{7FB097FD-15A8-E846-921F-9498E69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Основной текст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2059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1845</Words>
  <Characters>10521</Characters>
  <Application>Microsoft Office Word</Application>
  <DocSecurity>0</DocSecurity>
  <Lines>87</Lines>
  <Paragraphs>24</Paragraphs>
  <ScaleCrop>false</ScaleCrop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2019-06-13T11:37:00Z</dcterms:created>
  <dcterms:modified xsi:type="dcterms:W3CDTF">2019-06-13T11:39:00Z</dcterms:modified>
</cp:coreProperties>
</file>