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899" w:rsidRPr="00112899" w:rsidRDefault="00112899" w:rsidP="00112899">
      <w:pPr>
        <w:spacing w:line="293" w:lineRule="atLeast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  <w:bookmarkStart w:id="0" w:name="_GoBack"/>
      <w:bookmarkEnd w:id="0"/>
      <w:r w:rsidRPr="00112899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eastAsia="ru-RU"/>
        </w:rPr>
        <w:t>РЕШЕНИЕ</w:t>
      </w:r>
    </w:p>
    <w:p w:rsidR="00112899" w:rsidRPr="00112899" w:rsidRDefault="00112899" w:rsidP="00112899">
      <w:pPr>
        <w:rPr>
          <w:rFonts w:eastAsia="Times New Roman" w:cs="Times New Roman"/>
          <w:lang w:eastAsia="ru-RU"/>
        </w:rPr>
      </w:pPr>
      <w:r w:rsidRPr="00112899">
        <w:rPr>
          <w:rFonts w:eastAsia="Times New Roman" w:cs="Times New Roman"/>
          <w:lang w:eastAsia="ru-RU"/>
        </w:rPr>
        <w:br/>
      </w:r>
      <w:r w:rsidRPr="00112899">
        <w:rPr>
          <w:rFonts w:eastAsia="Times New Roman" w:cs="Times New Roman"/>
          <w:lang w:eastAsia="ru-RU"/>
        </w:rPr>
        <w:br/>
        <w:t>Именем Российской Федерации</w:t>
      </w:r>
      <w:r w:rsidRPr="00112899">
        <w:rPr>
          <w:rFonts w:eastAsia="Times New Roman" w:cs="Times New Roman"/>
          <w:lang w:eastAsia="ru-RU"/>
        </w:rPr>
        <w:br/>
      </w:r>
      <w:r w:rsidRPr="00112899">
        <w:rPr>
          <w:rFonts w:eastAsia="Times New Roman" w:cs="Times New Roman"/>
          <w:lang w:eastAsia="ru-RU"/>
        </w:rPr>
        <w:br/>
        <w:t xml:space="preserve">5 декабря 2019 г. </w:t>
      </w:r>
      <w:proofErr w:type="spellStart"/>
      <w:r w:rsidRPr="00112899">
        <w:rPr>
          <w:rFonts w:eastAsia="Times New Roman" w:cs="Times New Roman"/>
          <w:lang w:eastAsia="ru-RU"/>
        </w:rPr>
        <w:t>г.о</w:t>
      </w:r>
      <w:proofErr w:type="spellEnd"/>
      <w:r w:rsidRPr="00112899">
        <w:rPr>
          <w:rFonts w:eastAsia="Times New Roman" w:cs="Times New Roman"/>
          <w:lang w:eastAsia="ru-RU"/>
        </w:rPr>
        <w:t>. Химки Московской области</w:t>
      </w:r>
      <w:r w:rsidRPr="00112899">
        <w:rPr>
          <w:rFonts w:eastAsia="Times New Roman" w:cs="Times New Roman"/>
          <w:lang w:eastAsia="ru-RU"/>
        </w:rPr>
        <w:br/>
      </w:r>
      <w:r w:rsidRPr="00112899">
        <w:rPr>
          <w:rFonts w:eastAsia="Times New Roman" w:cs="Times New Roman"/>
          <w:lang w:eastAsia="ru-RU"/>
        </w:rPr>
        <w:br/>
        <w:t xml:space="preserve">Химкинский городской суд Московской области в составе: председательствующего судьи Татарова В.А., при секретаре судебного заседания </w:t>
      </w:r>
      <w:proofErr w:type="spellStart"/>
      <w:r w:rsidRPr="00112899">
        <w:rPr>
          <w:rFonts w:eastAsia="Times New Roman" w:cs="Times New Roman"/>
          <w:lang w:eastAsia="ru-RU"/>
        </w:rPr>
        <w:t>Такаевой</w:t>
      </w:r>
      <w:proofErr w:type="spellEnd"/>
      <w:r w:rsidRPr="00112899">
        <w:rPr>
          <w:rFonts w:eastAsia="Times New Roman" w:cs="Times New Roman"/>
          <w:lang w:eastAsia="ru-RU"/>
        </w:rPr>
        <w:t xml:space="preserve"> А.А., рассмотрев в открытом судебном заседании в помещении Химкинского городского суда гражданское дело &lt;№ обезличен&gt; по исковому заявлению ФИО1 к ООО «ЭС-СТАРТРЭЙД ГОЛД» о </w:t>
      </w:r>
      <w:r w:rsidRPr="00112899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признании увольнения незаконным </w:t>
      </w:r>
      <w:r w:rsidRPr="00112899">
        <w:rPr>
          <w:rFonts w:eastAsia="Times New Roman" w:cs="Times New Roman"/>
          <w:lang w:eastAsia="ru-RU"/>
        </w:rPr>
        <w:t>, изменении формулировки основания </w:t>
      </w:r>
      <w:r w:rsidRPr="00112899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увольнения </w:t>
      </w:r>
      <w:r w:rsidRPr="00112899">
        <w:rPr>
          <w:rFonts w:eastAsia="Times New Roman" w:cs="Times New Roman"/>
          <w:lang w:eastAsia="ru-RU"/>
        </w:rPr>
        <w:t>, взыскании заработной платы и компенсации морального вреда,</w:t>
      </w:r>
      <w:r w:rsidRPr="00112899">
        <w:rPr>
          <w:rFonts w:eastAsia="Times New Roman" w:cs="Times New Roman"/>
          <w:lang w:eastAsia="ru-RU"/>
        </w:rPr>
        <w:br/>
      </w:r>
      <w:r w:rsidRPr="00112899">
        <w:rPr>
          <w:rFonts w:eastAsia="Times New Roman" w:cs="Times New Roman"/>
          <w:lang w:eastAsia="ru-RU"/>
        </w:rPr>
        <w:br/>
      </w:r>
    </w:p>
    <w:p w:rsidR="00112899" w:rsidRPr="00112899" w:rsidRDefault="00112899" w:rsidP="00112899">
      <w:pPr>
        <w:spacing w:line="293" w:lineRule="atLeast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  <w:r w:rsidRPr="00112899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eastAsia="ru-RU"/>
        </w:rPr>
        <w:t>УСТАНОВИЛ:</w:t>
      </w:r>
    </w:p>
    <w:p w:rsidR="00112899" w:rsidRPr="00112899" w:rsidRDefault="00112899" w:rsidP="00112899">
      <w:pPr>
        <w:rPr>
          <w:rFonts w:eastAsia="Times New Roman" w:cs="Times New Roman"/>
          <w:lang w:eastAsia="ru-RU"/>
        </w:rPr>
      </w:pPr>
      <w:r w:rsidRPr="00112899">
        <w:rPr>
          <w:rFonts w:eastAsia="Times New Roman" w:cs="Times New Roman"/>
          <w:lang w:eastAsia="ru-RU"/>
        </w:rPr>
        <w:br/>
      </w:r>
      <w:r w:rsidRPr="00112899">
        <w:rPr>
          <w:rFonts w:eastAsia="Times New Roman" w:cs="Times New Roman"/>
          <w:lang w:eastAsia="ru-RU"/>
        </w:rPr>
        <w:br/>
        <w:t>ФИО1 обратился в Химкинский городской суд Московской области с исковым заявлением к ООО «ЭС-СТАРТРЭЙД ГОЛД» о </w:t>
      </w:r>
      <w:r w:rsidRPr="00112899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признании увольнения незаконным</w:t>
      </w:r>
      <w:proofErr w:type="gramStart"/>
      <w:r w:rsidRPr="00112899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 </w:t>
      </w:r>
      <w:r w:rsidRPr="00112899">
        <w:rPr>
          <w:rFonts w:eastAsia="Times New Roman" w:cs="Times New Roman"/>
          <w:lang w:eastAsia="ru-RU"/>
        </w:rPr>
        <w:t>,</w:t>
      </w:r>
      <w:proofErr w:type="gramEnd"/>
      <w:r w:rsidRPr="00112899">
        <w:rPr>
          <w:rFonts w:eastAsia="Times New Roman" w:cs="Times New Roman"/>
          <w:lang w:eastAsia="ru-RU"/>
        </w:rPr>
        <w:t xml:space="preserve"> восстановлении на работе, взыскании заработной платы, выходного пособия и компенсации морального вреда. </w:t>
      </w:r>
      <w:r w:rsidRPr="00112899">
        <w:rPr>
          <w:rFonts w:eastAsia="Times New Roman" w:cs="Times New Roman"/>
          <w:lang w:eastAsia="ru-RU"/>
        </w:rPr>
        <w:br/>
      </w:r>
      <w:r w:rsidRPr="00112899">
        <w:rPr>
          <w:rFonts w:eastAsia="Times New Roman" w:cs="Times New Roman"/>
          <w:lang w:eastAsia="ru-RU"/>
        </w:rPr>
        <w:br/>
        <w:t>В обоснование заявленных требований указано, что истец с &lt;дата&gt; состоял в трудовых отношениях с ООО «ЭС-СТАРТРЭЙД ГОЛД» и занимал должность директора по экономике и финансам.&lt;дата&gt; в соответствии с приказом &lt;№ обезличен&gt; от &lt;дата&gt; истец </w:t>
      </w:r>
      <w:r w:rsidRPr="00112899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уволен </w:t>
      </w:r>
      <w:r w:rsidRPr="00112899">
        <w:rPr>
          <w:rFonts w:eastAsia="Times New Roman" w:cs="Times New Roman"/>
          <w:lang w:eastAsia="ru-RU"/>
        </w:rPr>
        <w:t>по основаниям, предусмотренным п. 9 ст. </w:t>
      </w:r>
      <w:hyperlink r:id="rId5" w:tgtFrame="_blank" w:tooltip="ТК РФ &gt;  Часть III &gt; Раздел III. Трудовой договор &gt; Глава 13. Прекращение трудового договора &gt; Статья 81. Расторжение трудового договора по инициативе работодателя" w:history="1">
        <w:r w:rsidRPr="00112899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81 ТК РФ</w:t>
        </w:r>
      </w:hyperlink>
      <w:r w:rsidRPr="00112899">
        <w:rPr>
          <w:rFonts w:eastAsia="Times New Roman" w:cs="Times New Roman"/>
          <w:lang w:eastAsia="ru-RU"/>
        </w:rPr>
        <w:t>. </w:t>
      </w:r>
      <w:r w:rsidRPr="00112899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Прекращение трудового договора </w:t>
      </w:r>
      <w:r w:rsidRPr="00112899">
        <w:rPr>
          <w:rFonts w:eastAsia="Times New Roman" w:cs="Times New Roman"/>
          <w:lang w:eastAsia="ru-RU"/>
        </w:rPr>
        <w:t>по инициативе работодателя связано с направлением &lt;дата&gt; от имени ответчика в Филиал 19 ГУ Московского регионального отделения ФСС РФ заявления о подтверждении основного вида экономической деятельности, справки-подтверждения вида экономической деятельности, в которых основным видом экономической деятельности было указано «добыча руд и прочих цветных металлов» (&lt;данные изъяты&gt;). На основании указанных документов бухгалтерской консалтинговой компанией ООО «КНОПКА» установлен размер страхового тарифа в соответствии с классом страхового риска – 3,7%. В действительности, класс страхового риска должен был быть установлен в размере 8,5%. После получения &lt;дата&gt; письма-требования о предоставлении необходимых пояснений или внесении соответствующих исправлений в расчет по начисленным и уплаченным взносам &lt;№ обезличен&gt; от &lt;дата&gt; генеральным директором ООО «ЭС-СТАРТРЭЙД ГОЛД» издан приказ от &lt;дата&gt; о предоставлении истцом пояснений о причинах и правомерности доначисления страховых взносов. Истец подготовил и передал объяснительную работодателю. &lt;дата&gt; был издан приказ о проведении служебного расследования в отношении ФИО1 по вопросам причин, повлекшим начисление ФСС РФ. Комиссией был подготовлен акт служебного расследования &lt;№ обезличен&gt;, в соответствии с которым </w:t>
      </w:r>
      <w:r w:rsidRPr="00112899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признала </w:t>
      </w:r>
      <w:r w:rsidRPr="00112899">
        <w:rPr>
          <w:rFonts w:eastAsia="Times New Roman" w:cs="Times New Roman"/>
          <w:lang w:eastAsia="ru-RU"/>
        </w:rPr>
        <w:t>истца виновным в допущенной ошибке, возникшей при расчетах страховых взносов, а также в доначислениях со стороны ФСС РФ. &lt;дата&gt; в отношении ФИО1 издан приказ &lt;№ обезличен&gt; о прекращении (расторжении) трудового договора с работником (</w:t>
      </w:r>
      <w:r w:rsidRPr="00112899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 увольнении </w:t>
      </w:r>
      <w:r w:rsidRPr="00112899">
        <w:rPr>
          <w:rFonts w:eastAsia="Times New Roman" w:cs="Times New Roman"/>
          <w:lang w:eastAsia="ru-RU"/>
        </w:rPr>
        <w:t>), произведен расчет, выплата денежных средств, выдана трудовая книжка, справка 2-НДФЛ.</w:t>
      </w:r>
      <w:r w:rsidRPr="00112899">
        <w:rPr>
          <w:rFonts w:eastAsia="Times New Roman" w:cs="Times New Roman"/>
          <w:lang w:eastAsia="ru-RU"/>
        </w:rPr>
        <w:br/>
      </w:r>
      <w:r w:rsidRPr="00112899">
        <w:rPr>
          <w:rFonts w:eastAsia="Times New Roman" w:cs="Times New Roman"/>
          <w:lang w:eastAsia="ru-RU"/>
        </w:rPr>
        <w:br/>
        <w:t>Уточнив заявленные требования в порядке ст. </w:t>
      </w:r>
      <w:hyperlink r:id="rId6" w:tgtFrame="_blank" w:tooltip="ГПК РФ &gt;  Раздел I. Общие положения &gt; Глава 4. Лица, участвующие в деле, и другие участники процесса &gt; Статья 39. Изменение иска, отказ от иска, признание иска, мировое соглашение" w:history="1">
        <w:r w:rsidRPr="00112899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39 ГПК РФ</w:t>
        </w:r>
      </w:hyperlink>
      <w:r w:rsidRPr="00112899">
        <w:rPr>
          <w:rFonts w:eastAsia="Times New Roman" w:cs="Times New Roman"/>
          <w:lang w:eastAsia="ru-RU"/>
        </w:rPr>
        <w:t>, ФИО1 просит суд </w:t>
      </w:r>
      <w:r w:rsidRPr="00112899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признать увольнение </w:t>
      </w:r>
      <w:r w:rsidRPr="00112899">
        <w:rPr>
          <w:rFonts w:eastAsia="Times New Roman" w:cs="Times New Roman"/>
          <w:lang w:eastAsia="ru-RU"/>
        </w:rPr>
        <w:t>ФИО1 &lt;дата&gt;</w:t>
      </w:r>
      <w:r w:rsidRPr="00112899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 незаконным </w:t>
      </w:r>
      <w:r w:rsidRPr="00112899">
        <w:rPr>
          <w:rFonts w:eastAsia="Times New Roman" w:cs="Times New Roman"/>
          <w:lang w:eastAsia="ru-RU"/>
        </w:rPr>
        <w:t xml:space="preserve">как произведенное с </w:t>
      </w:r>
      <w:r w:rsidRPr="00112899">
        <w:rPr>
          <w:rFonts w:eastAsia="Times New Roman" w:cs="Times New Roman"/>
          <w:lang w:eastAsia="ru-RU"/>
        </w:rPr>
        <w:lastRenderedPageBreak/>
        <w:t>нарушением установленных положений ТК РФ порядка </w:t>
      </w:r>
      <w:r w:rsidRPr="00112899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увольнения </w:t>
      </w:r>
      <w:r w:rsidRPr="00112899">
        <w:rPr>
          <w:rFonts w:eastAsia="Times New Roman" w:cs="Times New Roman"/>
          <w:lang w:eastAsia="ru-RU"/>
        </w:rPr>
        <w:t>; изменить формулировку основания </w:t>
      </w:r>
      <w:r w:rsidRPr="00112899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увольнения </w:t>
      </w:r>
      <w:r w:rsidRPr="00112899">
        <w:rPr>
          <w:rFonts w:eastAsia="Times New Roman" w:cs="Times New Roman"/>
          <w:lang w:eastAsia="ru-RU"/>
        </w:rPr>
        <w:t>на: «Трудовой договор расторгнут по пункту 3 статьи </w:t>
      </w:r>
      <w:hyperlink r:id="rId7" w:tgtFrame="_blank" w:tooltip="ТК РФ &gt;  Часть III &gt; Раздел III. Трудовой договор &gt; Глава 13. Прекращение трудового договора &gt; Статья 77. Общие основания прекращения трудового договора" w:history="1">
        <w:r w:rsidRPr="00112899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77 ТК РФ</w:t>
        </w:r>
      </w:hyperlink>
      <w:r w:rsidRPr="00112899">
        <w:rPr>
          <w:rFonts w:eastAsia="Times New Roman" w:cs="Times New Roman"/>
          <w:lang w:eastAsia="ru-RU"/>
        </w:rPr>
        <w:t> (по инициативе работника)»; обязать ответчика выплатить в пользу истца среднюю заработную плату за весь период вынужденного прогула, начиная с &lt;дата&gt; до даты взыскания, взыскать компенсацию морального вреда в размере 100 000 руб. 00 коп.</w:t>
      </w:r>
      <w:r w:rsidRPr="00112899">
        <w:rPr>
          <w:rFonts w:eastAsia="Times New Roman" w:cs="Times New Roman"/>
          <w:lang w:eastAsia="ru-RU"/>
        </w:rPr>
        <w:br/>
      </w:r>
      <w:r w:rsidRPr="00112899">
        <w:rPr>
          <w:rFonts w:eastAsia="Times New Roman" w:cs="Times New Roman"/>
          <w:lang w:eastAsia="ru-RU"/>
        </w:rPr>
        <w:br/>
        <w:t>Истец – ФИО1 в судебное заседание не явился, извещен надлежащим образом в соответствии со ст. </w:t>
      </w:r>
      <w:hyperlink r:id="rId8" w:tgtFrame="_blank" w:tooltip="ГПК РФ &gt;  Раздел I. Общие положения &gt; Глава 10. Судебные извещения и вызовы &gt; Статья 113. Судебные извещения и вызовы" w:history="1">
        <w:r w:rsidRPr="00112899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113 ГПК РФ</w:t>
        </w:r>
      </w:hyperlink>
      <w:r w:rsidRPr="00112899">
        <w:rPr>
          <w:rFonts w:eastAsia="Times New Roman" w:cs="Times New Roman"/>
          <w:lang w:eastAsia="ru-RU"/>
        </w:rPr>
        <w:t>, воспользовался своим правом на ведение дела в суде через представителя.</w:t>
      </w:r>
      <w:r w:rsidRPr="00112899">
        <w:rPr>
          <w:rFonts w:eastAsia="Times New Roman" w:cs="Times New Roman"/>
          <w:lang w:eastAsia="ru-RU"/>
        </w:rPr>
        <w:br/>
      </w:r>
      <w:r w:rsidRPr="00112899">
        <w:rPr>
          <w:rFonts w:eastAsia="Times New Roman" w:cs="Times New Roman"/>
          <w:lang w:eastAsia="ru-RU"/>
        </w:rPr>
        <w:br/>
        <w:t>Представитель истца – ФИО4 в судебное заседание явился, заявленные требования с учетом их уточнения поддержал в полном объеме по основаниям, изложенным в иске. </w:t>
      </w:r>
      <w:r w:rsidRPr="00112899">
        <w:rPr>
          <w:rFonts w:eastAsia="Times New Roman" w:cs="Times New Roman"/>
          <w:lang w:eastAsia="ru-RU"/>
        </w:rPr>
        <w:br/>
      </w:r>
      <w:r w:rsidRPr="00112899">
        <w:rPr>
          <w:rFonts w:eastAsia="Times New Roman" w:cs="Times New Roman"/>
          <w:lang w:eastAsia="ru-RU"/>
        </w:rPr>
        <w:br/>
        <w:t>Ответчик – представители ООО «ЭС-СТАРТРЭЙД ГОЛД» в судебное заседание явились, возражали против удовлетворения заявленных требований по основаниям, изложенным в письменном отзыве на иск.</w:t>
      </w:r>
      <w:r w:rsidRPr="00112899">
        <w:rPr>
          <w:rFonts w:eastAsia="Times New Roman" w:cs="Times New Roman"/>
          <w:lang w:eastAsia="ru-RU"/>
        </w:rPr>
        <w:br/>
      </w:r>
      <w:r w:rsidRPr="00112899">
        <w:rPr>
          <w:rFonts w:eastAsia="Times New Roman" w:cs="Times New Roman"/>
          <w:lang w:eastAsia="ru-RU"/>
        </w:rPr>
        <w:br/>
        <w:t>Третье лицо – представитель ООО «Кнопка» в судебное заседание не явился, извещен надлежащим образом в соответствии со ст. </w:t>
      </w:r>
      <w:hyperlink r:id="rId9" w:tgtFrame="_blank" w:tooltip="ГПК РФ &gt;  Раздел I. Общие положения &gt; Глава 10. Судебные извещения и вызовы &gt; Статья 113. Судебные извещения и вызовы" w:history="1">
        <w:r w:rsidRPr="00112899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113 ГПК РФ</w:t>
        </w:r>
      </w:hyperlink>
      <w:r w:rsidRPr="00112899">
        <w:rPr>
          <w:rFonts w:eastAsia="Times New Roman" w:cs="Times New Roman"/>
          <w:lang w:eastAsia="ru-RU"/>
        </w:rPr>
        <w:t>, ходатайствовал о рассмотрении дела в его отсутствие, в адрес суда направил отзыв на исковое заявление, в соответствии с которыми у удовлетворении заявленных требований просил отказать.</w:t>
      </w:r>
      <w:r w:rsidRPr="00112899">
        <w:rPr>
          <w:rFonts w:eastAsia="Times New Roman" w:cs="Times New Roman"/>
          <w:lang w:eastAsia="ru-RU"/>
        </w:rPr>
        <w:br/>
      </w:r>
      <w:r w:rsidRPr="00112899">
        <w:rPr>
          <w:rFonts w:eastAsia="Times New Roman" w:cs="Times New Roman"/>
          <w:lang w:eastAsia="ru-RU"/>
        </w:rPr>
        <w:br/>
        <w:t>Прокурор в судебное заседание не явился, извещен надлежащим образом в соответствии со ст. </w:t>
      </w:r>
      <w:hyperlink r:id="rId10" w:tgtFrame="_blank" w:tooltip="ГПК РФ &gt;  Раздел I. Общие положения &gt; Глава 10. Судебные извещения и вызовы &gt; Статья 113. Судебные извещения и вызовы" w:history="1">
        <w:r w:rsidRPr="00112899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113 ГПК РФ</w:t>
        </w:r>
      </w:hyperlink>
      <w:r w:rsidRPr="00112899">
        <w:rPr>
          <w:rFonts w:eastAsia="Times New Roman" w:cs="Times New Roman"/>
          <w:lang w:eastAsia="ru-RU"/>
        </w:rPr>
        <w:t>.</w:t>
      </w:r>
      <w:r w:rsidRPr="00112899">
        <w:rPr>
          <w:rFonts w:eastAsia="Times New Roman" w:cs="Times New Roman"/>
          <w:lang w:eastAsia="ru-RU"/>
        </w:rPr>
        <w:br/>
      </w:r>
      <w:r w:rsidRPr="00112899">
        <w:rPr>
          <w:rFonts w:eastAsia="Times New Roman" w:cs="Times New Roman"/>
          <w:lang w:eastAsia="ru-RU"/>
        </w:rPr>
        <w:br/>
        <w:t>Выслушав стороны, изучив материалы дела, оценив доказательства, суд </w:t>
      </w:r>
      <w:r w:rsidRPr="00112899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признает </w:t>
      </w:r>
      <w:r w:rsidRPr="00112899">
        <w:rPr>
          <w:rFonts w:eastAsia="Times New Roman" w:cs="Times New Roman"/>
          <w:lang w:eastAsia="ru-RU"/>
        </w:rPr>
        <w:t>заявленные ФИО1 требования законными, обоснованными и подлежащими частичному удовлетворению по следующим основаниям.</w:t>
      </w:r>
      <w:r w:rsidRPr="00112899">
        <w:rPr>
          <w:rFonts w:eastAsia="Times New Roman" w:cs="Times New Roman"/>
          <w:lang w:eastAsia="ru-RU"/>
        </w:rPr>
        <w:br/>
      </w:r>
      <w:r w:rsidRPr="00112899">
        <w:rPr>
          <w:rFonts w:eastAsia="Times New Roman" w:cs="Times New Roman"/>
          <w:lang w:eastAsia="ru-RU"/>
        </w:rPr>
        <w:br/>
        <w:t>В соответствии с п. 9 ч. 1 ст. </w:t>
      </w:r>
      <w:hyperlink r:id="rId11" w:tgtFrame="_blank" w:tooltip="ТК РФ &gt;  Часть III &gt; Раздел III. Трудовой договор &gt; Глава 13. Прекращение трудового договора &gt; Статья 81. Расторжение трудового договора по инициативе работодателя" w:history="1">
        <w:r w:rsidRPr="00112899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81</w:t>
        </w:r>
      </w:hyperlink>
      <w:r w:rsidRPr="00112899">
        <w:rPr>
          <w:rFonts w:eastAsia="Times New Roman" w:cs="Times New Roman"/>
          <w:lang w:eastAsia="ru-RU"/>
        </w:rPr>
        <w:t> Трудового кодекса РФ, договор может быть расторгнут работодателем в случаях принятия необоснованного решения руководителем организации (филиала, представительства), его заместителями и главным бухгалтером, повлекшего за собой нарушение сохранности имущества, неправомерное его использование или иной ущерб имуществу организации.</w:t>
      </w:r>
      <w:r w:rsidRPr="00112899">
        <w:rPr>
          <w:rFonts w:eastAsia="Times New Roman" w:cs="Times New Roman"/>
          <w:lang w:eastAsia="ru-RU"/>
        </w:rPr>
        <w:br/>
      </w:r>
      <w:r w:rsidRPr="00112899">
        <w:rPr>
          <w:rFonts w:eastAsia="Times New Roman" w:cs="Times New Roman"/>
          <w:lang w:eastAsia="ru-RU"/>
        </w:rPr>
        <w:br/>
      </w:r>
      <w:r w:rsidRPr="00112899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Увольнение </w:t>
      </w:r>
      <w:r w:rsidRPr="00112899">
        <w:rPr>
          <w:rFonts w:eastAsia="Times New Roman" w:cs="Times New Roman"/>
          <w:lang w:eastAsia="ru-RU"/>
        </w:rPr>
        <w:t>на основании пункта 9 части первой статьи </w:t>
      </w:r>
      <w:hyperlink r:id="rId12" w:tgtFrame="_blank" w:tooltip="ТК РФ &gt;  Часть III &gt; Раздел III. Трудовой договор &gt; Глава 13. Прекращение трудового договора &gt; Статья 81. Расторжение трудового договора по инициативе работодателя" w:history="1">
        <w:r w:rsidRPr="00112899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81</w:t>
        </w:r>
      </w:hyperlink>
      <w:r w:rsidRPr="00112899">
        <w:rPr>
          <w:rFonts w:eastAsia="Times New Roman" w:cs="Times New Roman"/>
          <w:lang w:eastAsia="ru-RU"/>
        </w:rPr>
        <w:t> Трудового кодекса Российской Федерации является мерой юридической ответственности за совершение работником виновных действий. Такое </w:t>
      </w:r>
      <w:r w:rsidRPr="00112899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увольнение </w:t>
      </w:r>
      <w:r w:rsidRPr="00112899">
        <w:rPr>
          <w:rFonts w:eastAsia="Times New Roman" w:cs="Times New Roman"/>
          <w:lang w:eastAsia="ru-RU"/>
        </w:rPr>
        <w:t>не может осуществляться без указания конкретных фактов, свидетельствующих о неправомерном поведении руководителя организации (филиала, представительства), его заместителями и главным бухгалтером, его вине, о наличии неблагоприятных последствий и причинно-следственной связи между ними и принятием главным бухгалтером решения, а также, как следует из пункта 48 Постановления Пленума Верховного Суда Российской Федерации от &lt;дата&gt;&lt;№ обезличен&gt; «О применении судами Российской Федерации Трудового кодекса Российской Федерации» руководителем организации (филиала, представительства), его заместителями и главным бухгалтером,, без исследования вопроса о возможности избежать неблагоприятных последствий в случае принятия другого решения. Кроме того, работодатель обязан соблюдать установленный законом порядок применения данной меры ответственности.</w:t>
      </w:r>
    </w:p>
    <w:p w:rsidR="00112899" w:rsidRPr="00112899" w:rsidRDefault="00112899" w:rsidP="00112899">
      <w:pPr>
        <w:spacing w:line="293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112899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112899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Увольнение </w:t>
      </w:r>
      <w:r w:rsidRPr="00112899">
        <w:rPr>
          <w:rFonts w:ascii="Arial" w:eastAsia="Times New Roman" w:hAnsi="Arial" w:cs="Arial"/>
          <w:sz w:val="23"/>
          <w:szCs w:val="23"/>
          <w:lang w:eastAsia="ru-RU"/>
        </w:rPr>
        <w:t>по п. 9 ч. 1 ст. </w:t>
      </w:r>
      <w:hyperlink r:id="rId13" w:tgtFrame="_blank" w:tooltip="ТК РФ &gt;  Часть III &gt; Раздел III. Трудовой договор &gt; Глава 13. Прекращение трудового договора &gt; Статья 81. Расторжение трудового договора по инициативе работодателя" w:history="1">
        <w:r w:rsidRPr="00112899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81</w:t>
        </w:r>
      </w:hyperlink>
      <w:r w:rsidRPr="00112899">
        <w:rPr>
          <w:rFonts w:ascii="Arial" w:eastAsia="Times New Roman" w:hAnsi="Arial" w:cs="Arial"/>
          <w:sz w:val="23"/>
          <w:szCs w:val="23"/>
          <w:lang w:eastAsia="ru-RU"/>
        </w:rPr>
        <w:t xml:space="preserve"> Трудового кодекса РФ является видом дисциплинарного взыскания, применение которого должно производиться в четком </w:t>
      </w:r>
      <w:r w:rsidRPr="00112899">
        <w:rPr>
          <w:rFonts w:ascii="Arial" w:eastAsia="Times New Roman" w:hAnsi="Arial" w:cs="Arial"/>
          <w:sz w:val="23"/>
          <w:szCs w:val="23"/>
          <w:lang w:eastAsia="ru-RU"/>
        </w:rPr>
        <w:lastRenderedPageBreak/>
        <w:t>соответствии с положениями ст. </w:t>
      </w:r>
      <w:hyperlink r:id="rId14" w:tgtFrame="_blank" w:tooltip="ТК РФ &gt;  Часть III &gt; Раздел VIII. Трудовой распорядок. Дисциплина труда &gt; Глава 30. Дисциплина труда &gt; Статья 192. Дисциплинарные взыскания" w:history="1">
        <w:r w:rsidRPr="00112899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192</w:t>
        </w:r>
      </w:hyperlink>
      <w:r w:rsidRPr="00112899">
        <w:rPr>
          <w:rFonts w:ascii="Arial" w:eastAsia="Times New Roman" w:hAnsi="Arial" w:cs="Arial"/>
          <w:sz w:val="23"/>
          <w:szCs w:val="23"/>
          <w:lang w:eastAsia="ru-RU"/>
        </w:rPr>
        <w:t> и </w:t>
      </w:r>
      <w:hyperlink r:id="rId15" w:tgtFrame="_blank" w:tooltip="ТК РФ &gt;  Часть III &gt; Раздел VIII. Трудовой распорядок. Дисциплина труда &gt; Глава 30. Дисциплина труда &gt; Статья 193. Порядок применения дисциплинарных взысканий" w:history="1">
        <w:r w:rsidRPr="00112899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193</w:t>
        </w:r>
      </w:hyperlink>
      <w:r w:rsidRPr="00112899">
        <w:rPr>
          <w:rFonts w:ascii="Arial" w:eastAsia="Times New Roman" w:hAnsi="Arial" w:cs="Arial"/>
          <w:sz w:val="23"/>
          <w:szCs w:val="23"/>
          <w:lang w:eastAsia="ru-RU"/>
        </w:rPr>
        <w:t> Трудового кодекса РФ.</w:t>
      </w:r>
      <w:r w:rsidRPr="00112899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112899">
        <w:rPr>
          <w:rFonts w:ascii="Arial" w:eastAsia="Times New Roman" w:hAnsi="Arial" w:cs="Arial"/>
          <w:sz w:val="23"/>
          <w:szCs w:val="23"/>
          <w:lang w:eastAsia="ru-RU"/>
        </w:rPr>
        <w:br/>
        <w:t>Из материалов дела следует, что &lt;дата&gt; между ООО «ЭС-СТАРТРЭЙД ГОЛД» в лице генерального директора ФИО6, действующего на основании Устава, (работодатель) и ФИО1 (работник) заключен трудовой договор &lt;№ обезличен&gt;, согласно условиям которого работник с &lt;дата&gt; принимается на работу в ООО «ЭС-СТАРТРЭЙД ГОЛД» по адресу: &lt;адрес&gt;, на должность директора по экономике и финансам, с испытательным сроком продолжительностью 3 месяца. Издан приказ о приеме работника на работу &lt;№ обезличен&gt; от &lt;дата&gt;.</w:t>
      </w:r>
      <w:r w:rsidRPr="00112899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112899">
        <w:rPr>
          <w:rFonts w:ascii="Arial" w:eastAsia="Times New Roman" w:hAnsi="Arial" w:cs="Arial"/>
          <w:sz w:val="23"/>
          <w:szCs w:val="23"/>
          <w:lang w:eastAsia="ru-RU"/>
        </w:rPr>
        <w:br/>
        <w:t>Согласно п. 3.1 трудового договора, работнику в соответствии со штатным расписанием, установлен должностной оклад оплаты труда в размере &lt;данные изъяты&gt; руб. 00 коп.</w:t>
      </w:r>
      <w:r w:rsidRPr="00112899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112899">
        <w:rPr>
          <w:rFonts w:ascii="Arial" w:eastAsia="Times New Roman" w:hAnsi="Arial" w:cs="Arial"/>
          <w:sz w:val="23"/>
          <w:szCs w:val="23"/>
          <w:lang w:eastAsia="ru-RU"/>
        </w:rPr>
        <w:br/>
        <w:t>&lt;дата&gt; за подписью руководителя ООО «ЭС-СТАРТРЭЙД ГОЛД» ФИО6 в Филиал 19 ГУ – Московского регионального отделения ФСС РФ подано заявление о подтверждении основного вида экономической деятельности, с указанием основного вида деятельности за 2018 год: «Добыча руд прочих цветных металлов».</w:t>
      </w:r>
      <w:r w:rsidRPr="00112899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112899">
        <w:rPr>
          <w:rFonts w:ascii="Arial" w:eastAsia="Times New Roman" w:hAnsi="Arial" w:cs="Arial"/>
          <w:sz w:val="23"/>
          <w:szCs w:val="23"/>
          <w:lang w:eastAsia="ru-RU"/>
        </w:rPr>
        <w:br/>
        <w:t>&lt;дата&gt; ответчиком получено письмо-требование ФСС РФ &lt;№ обезличен&gt; от &lt;дата&gt; о предоставлении необходимых пояснений или внесении соответствующих исправлений в расчет по начисленным и уплаченным страховым взносам. Размер страхового тарифа в соответствии с классом профессионального риска устанавливается в размере 8,5% (ранее был 3,7%) и начислено к уплате страховых взносов &lt;данные изъяты&gt; руб. 00 коп.</w:t>
      </w:r>
      <w:r w:rsidRPr="00112899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112899">
        <w:rPr>
          <w:rFonts w:ascii="Arial" w:eastAsia="Times New Roman" w:hAnsi="Arial" w:cs="Arial"/>
          <w:sz w:val="23"/>
          <w:szCs w:val="23"/>
          <w:lang w:eastAsia="ru-RU"/>
        </w:rPr>
        <w:br/>
        <w:t>В соответствии с приказом генерального директора ООО «ЭС-СТАРТРЭЙД ГОЛД» &lt;№ обезличен&gt; у ФИО1, как директора по экономике и финансам компании, были запрошены объяснения о причинах и правомерности доначисления страховых взносов к уплате и действиях, которые совершены, чтобы оспорить данное доначисление.</w:t>
      </w:r>
      <w:r w:rsidRPr="00112899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112899">
        <w:rPr>
          <w:rFonts w:ascii="Arial" w:eastAsia="Times New Roman" w:hAnsi="Arial" w:cs="Arial"/>
          <w:sz w:val="23"/>
          <w:szCs w:val="23"/>
          <w:lang w:eastAsia="ru-RU"/>
        </w:rPr>
        <w:br/>
        <w:t>В объяснительной от &lt;дата&gt; ФИО1 указал, что ООО «Кнопка», занимающееся на основании договорных отношений расчетом налогов и взносов, в том числе в ФСС, подтвердило правомерность доначислений страховых взносов, а также что компания финансовых потерь не понесла. </w:t>
      </w:r>
      <w:r w:rsidRPr="00112899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112899">
        <w:rPr>
          <w:rFonts w:ascii="Arial" w:eastAsia="Times New Roman" w:hAnsi="Arial" w:cs="Arial"/>
          <w:sz w:val="23"/>
          <w:szCs w:val="23"/>
          <w:lang w:eastAsia="ru-RU"/>
        </w:rPr>
        <w:br/>
        <w:t>&lt;дата&gt; генеральным директором ООО «ЭС-СТАРТРЭЙД ГОЛД» издан приказ &lt;№ обезличен&gt; о проведении служебного расследования в отношении директора по экономике и финансам компании ФИО1, создании комиссии для проведения вышеуказанного расследования. Комиссии провести служебное расследование в срок до &lt;дата&gt;, по итогам расследования предоставить заключение, оформленное в виде акта проведения служебного расследования, а также принять решение о необходимости применения к ФИО1 мер дисциплинарного взыскания. </w:t>
      </w:r>
      <w:r w:rsidRPr="00112899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112899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В соответствии с актом служебного расследования &lt;№ обезличен&gt; от &lt;дата&gt; согласно приказа &lt;№ обезличен&gt; от &lt;дата&gt;, комиссия пришла к следующим выводам: «В действиях ФИО5 усматривается принятие необоснованного решения заместителем руководителя компании, повлекшее за собой нанесение ущерба </w:t>
      </w:r>
      <w:r w:rsidRPr="00112899">
        <w:rPr>
          <w:rFonts w:ascii="Arial" w:eastAsia="Times New Roman" w:hAnsi="Arial" w:cs="Arial"/>
          <w:sz w:val="23"/>
          <w:szCs w:val="23"/>
          <w:lang w:eastAsia="ru-RU"/>
        </w:rPr>
        <w:lastRenderedPageBreak/>
        <w:t>имуществу организации в размере &lt;данные изъяты&gt; руб. Привлечь ФИО1 к дисциплинарной ответственности в соответствии с п. 9 ст. </w:t>
      </w:r>
      <w:hyperlink r:id="rId16" w:tgtFrame="_blank" w:tooltip="ТК РФ &gt;  Часть III &gt; Раздел III. Трудовой договор &gt; Глава 13. Прекращение трудового договора &gt; Статья 81. Расторжение трудового договора по инициативе работодателя" w:history="1">
        <w:r w:rsidRPr="00112899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81 ТК РФ</w:t>
        </w:r>
      </w:hyperlink>
      <w:r w:rsidRPr="00112899">
        <w:rPr>
          <w:rFonts w:ascii="Arial" w:eastAsia="Times New Roman" w:hAnsi="Arial" w:cs="Arial"/>
          <w:sz w:val="23"/>
          <w:szCs w:val="23"/>
          <w:lang w:eastAsia="ru-RU"/>
        </w:rPr>
        <w:t> и применить дисциплинарное взыскание в виде </w:t>
      </w:r>
      <w:r w:rsidRPr="00112899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увольнения </w:t>
      </w:r>
      <w:r w:rsidRPr="00112899">
        <w:rPr>
          <w:rFonts w:ascii="Arial" w:eastAsia="Times New Roman" w:hAnsi="Arial" w:cs="Arial"/>
          <w:sz w:val="23"/>
          <w:szCs w:val="23"/>
          <w:lang w:eastAsia="ru-RU"/>
        </w:rPr>
        <w:t>».</w:t>
      </w:r>
      <w:r w:rsidRPr="00112899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112899">
        <w:rPr>
          <w:rFonts w:ascii="Arial" w:eastAsia="Times New Roman" w:hAnsi="Arial" w:cs="Arial"/>
          <w:sz w:val="23"/>
          <w:szCs w:val="23"/>
          <w:lang w:eastAsia="ru-RU"/>
        </w:rPr>
        <w:br/>
        <w:t>&lt;дата&gt; ФИО1 вручено требование о предоставлении работником письменного объяснения по факту проведенного служебного расследования. </w:t>
      </w:r>
      <w:r w:rsidRPr="00112899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112899">
        <w:rPr>
          <w:rFonts w:ascii="Arial" w:eastAsia="Times New Roman" w:hAnsi="Arial" w:cs="Arial"/>
          <w:sz w:val="23"/>
          <w:szCs w:val="23"/>
          <w:lang w:eastAsia="ru-RU"/>
        </w:rPr>
        <w:br/>
        <w:t>Во исполнение требования от &lt;дата&gt;, истцом предоставлены письменные объяснения от &lt;дата&gt;, в соответствии с которыми вменяемое ему решение им не принималось, вид экономической деятельности общества с кодом &lt;данные изъяты&gt; подтвержден ранее в отчетности за 2018 год.</w:t>
      </w:r>
      <w:r w:rsidRPr="00112899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112899">
        <w:rPr>
          <w:rFonts w:ascii="Arial" w:eastAsia="Times New Roman" w:hAnsi="Arial" w:cs="Arial"/>
          <w:sz w:val="23"/>
          <w:szCs w:val="23"/>
          <w:lang w:eastAsia="ru-RU"/>
        </w:rPr>
        <w:br/>
        <w:t>На основании приказа &lt;№ обезличен&gt; «О проведении служебного расследования» от &lt;дата&gt;, акта служебного расследования &lt;№ обезличен&gt;, требования о предоставлении работником письменного объяснения по факту проведенного служебного расследования от &lt;дата&gt;, объяснительной от &lt;дата&gt;, издан приказ &lt;№ обезличен&gt; от &lt;дата&gt; о прекращении действия трудового договора от &lt;дата&gt;&lt;№ обезличен&gt;, заключенного ФИО1, занимающего должность директора по экономике и финансам административного отдела ООО «ЭС-СТАРТРЭЙД ГОЛД» по п. 9 ч. 1 т. 81 ТК РФ (принятие необоснованного решения, повлекшего за собой ущерб имуществу организации). </w:t>
      </w:r>
      <w:r w:rsidRPr="00112899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112899">
        <w:rPr>
          <w:rFonts w:ascii="Arial" w:eastAsia="Times New Roman" w:hAnsi="Arial" w:cs="Arial"/>
          <w:sz w:val="23"/>
          <w:szCs w:val="23"/>
          <w:lang w:eastAsia="ru-RU"/>
        </w:rPr>
        <w:br/>
        <w:t>Исходя из содержания ст. </w:t>
      </w:r>
      <w:hyperlink r:id="rId17" w:tgtFrame="_blank" w:tooltip="ТК РФ &gt;  Часть IV &gt; Раздел XII. Особенности регулирования труда отдельных категорий работников &gt; Глава 43. Особенности регулирования труда руководителя организации и членов коллегиального исполнительного органа организации &gt; Статья 273. Общие положения" w:history="1">
        <w:r w:rsidRPr="00112899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273</w:t>
        </w:r>
      </w:hyperlink>
      <w:r w:rsidRPr="00112899">
        <w:rPr>
          <w:rFonts w:ascii="Arial" w:eastAsia="Times New Roman" w:hAnsi="Arial" w:cs="Arial"/>
          <w:sz w:val="23"/>
          <w:szCs w:val="23"/>
          <w:lang w:eastAsia="ru-RU"/>
        </w:rPr>
        <w:t> Трудового кодекса РФ, руководитель организации - физическое лицо, которое в соответствии с настоящим Кодексом, другими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Федерации, нормативными правовыми актами органов местного самоуправления, учредительными документами юридического лица (организации) и локальными нормативными актами осуществляет руководство этой организацией, в том числе выполняет функции ее единоличного исполнительного органа.</w:t>
      </w:r>
      <w:r w:rsidRPr="00112899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112899">
        <w:rPr>
          <w:rFonts w:ascii="Arial" w:eastAsia="Times New Roman" w:hAnsi="Arial" w:cs="Arial"/>
          <w:sz w:val="23"/>
          <w:szCs w:val="23"/>
          <w:lang w:eastAsia="ru-RU"/>
        </w:rPr>
        <w:br/>
        <w:t>Согласно правовой позиции Конституционного Суда Российской Федерации, изложенной в Определении &lt;№ обезличен&gt;-О от &lt;дата&gt;, правовой статус руководителя организации (права, обязанности, ответственность) значительно отличается от статуса иных работников, что обусловлено спецификой его трудовой деятельности, местом и ролью в механизме управления организацией: он осуществляет руководство организацией, в том числе выполняет функции ее единоличного исполнительного органа, совершает от имени организации юридически значимые действия (статья </w:t>
      </w:r>
      <w:hyperlink r:id="rId18" w:tgtFrame="_blank" w:tooltip="ТК РФ &gt;  Часть IV &gt; Раздел XII. Особенности регулирования труда отдельных категорий работников &gt; Глава 43. Особенности регулирования труда руководителя организации и членов коллегиального исполнительного органа организации &gt; Статья 273. Общие положения" w:history="1">
        <w:r w:rsidRPr="00112899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273</w:t>
        </w:r>
      </w:hyperlink>
      <w:r w:rsidRPr="00112899">
        <w:rPr>
          <w:rFonts w:ascii="Arial" w:eastAsia="Times New Roman" w:hAnsi="Arial" w:cs="Arial"/>
          <w:sz w:val="23"/>
          <w:szCs w:val="23"/>
          <w:lang w:eastAsia="ru-RU"/>
        </w:rPr>
        <w:t> Трудового кодекса Российской Федерации; пункт 1 статьи </w:t>
      </w:r>
      <w:hyperlink r:id="rId19" w:tgtFrame="_blank" w:tooltip="ГК РФ &gt;  Раздел I. Общие положения &gt; Подраздел 2. Лица &gt; Глава 4. Юридические лица &gt; § 1. Основные положения &gt; Статья 53. Органы юридического лица" w:history="1">
        <w:r w:rsidRPr="00112899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53</w:t>
        </w:r>
      </w:hyperlink>
      <w:r w:rsidRPr="00112899">
        <w:rPr>
          <w:rFonts w:ascii="Arial" w:eastAsia="Times New Roman" w:hAnsi="Arial" w:cs="Arial"/>
          <w:sz w:val="23"/>
          <w:szCs w:val="23"/>
          <w:lang w:eastAsia="ru-RU"/>
        </w:rPr>
        <w:t> ГК Российской Федерации).</w:t>
      </w:r>
    </w:p>
    <w:p w:rsidR="00112899" w:rsidRPr="00112899" w:rsidRDefault="00112899" w:rsidP="00112899">
      <w:pPr>
        <w:spacing w:line="293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112899">
        <w:rPr>
          <w:rFonts w:ascii="Arial" w:eastAsia="Times New Roman" w:hAnsi="Arial" w:cs="Arial"/>
          <w:sz w:val="23"/>
          <w:szCs w:val="23"/>
          <w:lang w:eastAsia="ru-RU"/>
        </w:rPr>
        <w:br/>
        <w:t>Из материалов дела следует, что ФИО1 занимал должность директора по экономике и финансам.</w:t>
      </w:r>
      <w:r w:rsidRPr="00112899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112899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Согласно должностной инструкцией директора по экономике и финансам (с функциями главного бухгалтера), утвержденной генеральным директором ФИО6 &lt;дата&gt;, данная должность относится к категории руководителей, директор назначается на должность и освобождается от нее приказом генерального директора компании; директор по экономике и финансам подчиняется непосредственно </w:t>
      </w:r>
      <w:r w:rsidRPr="00112899">
        <w:rPr>
          <w:rFonts w:ascii="Arial" w:eastAsia="Times New Roman" w:hAnsi="Arial" w:cs="Arial"/>
          <w:sz w:val="23"/>
          <w:szCs w:val="23"/>
          <w:lang w:eastAsia="ru-RU"/>
        </w:rPr>
        <w:lastRenderedPageBreak/>
        <w:t>генеральному директору, а директору по экономике и финансам подчиняются следующие работники: финансовые менеджеры, финансовые аналитики, финансовый контролер; на время отсутствия директора его права и обязанности переходят к другому должностному лицу, о чем объявляется в приказе по организации.</w:t>
      </w:r>
      <w:r w:rsidRPr="00112899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112899">
        <w:rPr>
          <w:rFonts w:ascii="Arial" w:eastAsia="Times New Roman" w:hAnsi="Arial" w:cs="Arial"/>
          <w:sz w:val="23"/>
          <w:szCs w:val="23"/>
          <w:lang w:eastAsia="ru-RU"/>
        </w:rPr>
        <w:br/>
        <w:t>Так, расторжение трудового договора работодателем в соответствии с п. 9 ч. 1 ст. </w:t>
      </w:r>
      <w:hyperlink r:id="rId20" w:tgtFrame="_blank" w:tooltip="ТК РФ &gt;  Часть III &gt; Раздел III. Трудовой договор &gt; Глава 13. Прекращение трудового договора &gt; Статья 81. Расторжение трудового договора по инициативе работодателя" w:history="1">
        <w:r w:rsidRPr="00112899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81</w:t>
        </w:r>
      </w:hyperlink>
      <w:r w:rsidRPr="00112899">
        <w:rPr>
          <w:rFonts w:ascii="Arial" w:eastAsia="Times New Roman" w:hAnsi="Arial" w:cs="Arial"/>
          <w:sz w:val="23"/>
          <w:szCs w:val="23"/>
          <w:lang w:eastAsia="ru-RU"/>
        </w:rPr>
        <w:t> Трудового кодекса РФ предусмотрено для руководителя организации (филиала, представительства), его заместителей и главного бухгалтера, то есть лица, которому предоставлено право принимать решения, влияющие на судьбу имущества организации (филиала, представительства).</w:t>
      </w:r>
      <w:r w:rsidRPr="00112899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112899">
        <w:rPr>
          <w:rFonts w:ascii="Arial" w:eastAsia="Times New Roman" w:hAnsi="Arial" w:cs="Arial"/>
          <w:sz w:val="23"/>
          <w:szCs w:val="23"/>
          <w:lang w:eastAsia="ru-RU"/>
        </w:rPr>
        <w:br/>
        <w:t>Отнесение должности директора по экономике и финансам к руководящей категории и наличие должностных обязанностей по обеспечению разработки налоговой политики предприятия, организации разработки налогового бюджета; обеспечению перечисления налогов и сборов в федеральный, региональный и местный бюджеты, в государственные внебюджетные социальные фонды в установленном порядке; контролю соблюдения порядка оформления первичных и бухгалтерских документов, расчетов и платежных обязательств организации; обеспечению составления достоверной отчетности организации на основе первичных документов и бухгалтерских записей, представления ее в установленные сроки пользователям отчетности; обеспечению правильного начисления и своевременного перечисления платежей в федеральный, региональный и местный бюджеты, взносов на государственное социальное, медицинское и пенсионное страхование, осуществлению своевременных расчетов с контрагентами и по заработной плате (</w:t>
      </w:r>
      <w:proofErr w:type="spellStart"/>
      <w:r w:rsidRPr="00112899">
        <w:rPr>
          <w:rFonts w:ascii="Arial" w:eastAsia="Times New Roman" w:hAnsi="Arial" w:cs="Arial"/>
          <w:sz w:val="23"/>
          <w:szCs w:val="23"/>
          <w:lang w:eastAsia="ru-RU"/>
        </w:rPr>
        <w:t>п.п</w:t>
      </w:r>
      <w:proofErr w:type="spellEnd"/>
      <w:r w:rsidRPr="00112899">
        <w:rPr>
          <w:rFonts w:ascii="Arial" w:eastAsia="Times New Roman" w:hAnsi="Arial" w:cs="Arial"/>
          <w:sz w:val="23"/>
          <w:szCs w:val="23"/>
          <w:lang w:eastAsia="ru-RU"/>
        </w:rPr>
        <w:t>. 2.14, 2.15, 2.26, 2.33, 2.34 должностной инструкции) не свидетельствуют о руководящем характере должности.</w:t>
      </w:r>
      <w:r w:rsidRPr="00112899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112899">
        <w:rPr>
          <w:rFonts w:ascii="Arial" w:eastAsia="Times New Roman" w:hAnsi="Arial" w:cs="Arial"/>
          <w:sz w:val="23"/>
          <w:szCs w:val="23"/>
          <w:lang w:eastAsia="ru-RU"/>
        </w:rPr>
        <w:br/>
        <w:t>В ходе разбирательства по делу судом установлено и не отрицается сторонами, что функции руководителя организации и главного бухгалтера с правом подписи исполняет ФИО6, в то время как ФИО1 управленческие решения не принимал, счета-фактуры и иные финансово-хозяйственные документы от имени ООО «ЭС-СТАРТРЭЙД ГОЛД» не подписывал. </w:t>
      </w:r>
      <w:r w:rsidRPr="00112899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112899">
        <w:rPr>
          <w:rFonts w:ascii="Arial" w:eastAsia="Times New Roman" w:hAnsi="Arial" w:cs="Arial"/>
          <w:sz w:val="23"/>
          <w:szCs w:val="23"/>
          <w:lang w:eastAsia="ru-RU"/>
        </w:rPr>
        <w:br/>
        <w:t>Согласно п. 3 ст. </w:t>
      </w:r>
      <w:hyperlink r:id="rId21" w:tgtFrame="_blank" w:tooltip="ГПК РФ &gt;  Раздел I. Общие положения &gt; Глава 6. Доказательства и доказывание &gt; Статья 67. Оценка доказательств" w:history="1">
        <w:r w:rsidRPr="00112899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67 ГПК РФ</w:t>
        </w:r>
      </w:hyperlink>
      <w:r w:rsidRPr="00112899">
        <w:rPr>
          <w:rFonts w:ascii="Arial" w:eastAsia="Times New Roman" w:hAnsi="Arial" w:cs="Arial"/>
          <w:sz w:val="23"/>
          <w:szCs w:val="23"/>
          <w:lang w:eastAsia="ru-RU"/>
        </w:rPr>
        <w:t> суд оценивает относимость, допустимость, достоверность каждого доказательства в отдельности, а также достаточность и взаимную связь доказательств в их совокупности.</w:t>
      </w:r>
      <w:r w:rsidRPr="00112899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112899">
        <w:rPr>
          <w:rFonts w:ascii="Arial" w:eastAsia="Times New Roman" w:hAnsi="Arial" w:cs="Arial"/>
          <w:sz w:val="23"/>
          <w:szCs w:val="23"/>
          <w:lang w:eastAsia="ru-RU"/>
        </w:rPr>
        <w:br/>
        <w:t>Проверяя основания </w:t>
      </w:r>
      <w:r w:rsidRPr="00112899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увольнения </w:t>
      </w:r>
      <w:r w:rsidRPr="00112899">
        <w:rPr>
          <w:rFonts w:ascii="Arial" w:eastAsia="Times New Roman" w:hAnsi="Arial" w:cs="Arial"/>
          <w:sz w:val="23"/>
          <w:szCs w:val="23"/>
          <w:lang w:eastAsia="ru-RU"/>
        </w:rPr>
        <w:t>работника в соответствии с п. 9 ч. 1 ст. </w:t>
      </w:r>
      <w:hyperlink r:id="rId22" w:tgtFrame="_blank" w:tooltip="ТК РФ &gt;  Часть III &gt; Раздел III. Трудовой договор &gt; Глава 13. Прекращение трудового договора &gt; Статья 81. Расторжение трудового договора по инициативе работодателя" w:history="1">
        <w:r w:rsidRPr="00112899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81</w:t>
        </w:r>
      </w:hyperlink>
      <w:r w:rsidRPr="00112899">
        <w:rPr>
          <w:rFonts w:ascii="Arial" w:eastAsia="Times New Roman" w:hAnsi="Arial" w:cs="Arial"/>
          <w:sz w:val="23"/>
          <w:szCs w:val="23"/>
          <w:lang w:eastAsia="ru-RU"/>
        </w:rPr>
        <w:t> Трудового кодекса РФ, суд приходит к выводу, что оно произведено без законного основания, поскольку трудовой договор прекращен с ФИО1 как с руководителем организации (филиала, представительства), его заместителем и главного бухгалтера, каковым истец не являлся.</w:t>
      </w:r>
      <w:r w:rsidRPr="00112899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112899">
        <w:rPr>
          <w:rFonts w:ascii="Arial" w:eastAsia="Times New Roman" w:hAnsi="Arial" w:cs="Arial"/>
          <w:sz w:val="23"/>
          <w:szCs w:val="23"/>
          <w:lang w:eastAsia="ru-RU"/>
        </w:rPr>
        <w:br/>
        <w:t>Кроме того, отказывая в удовлетворении заявленных требований, суд учитывает и то обстоятельство, что ФИО1 был принят на должность директора по экономике и финансам, а функции главного бухгалтера указаны только в заглавии должностной инструкции директора по экономике и финансам (с функциями главного бухгалтера), утвержденной генеральным директором ФИО6 &lt;дата&gt;. </w:t>
      </w:r>
      <w:r w:rsidRPr="00112899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112899">
        <w:rPr>
          <w:rFonts w:ascii="Arial" w:eastAsia="Times New Roman" w:hAnsi="Arial" w:cs="Arial"/>
          <w:sz w:val="23"/>
          <w:szCs w:val="23"/>
          <w:lang w:eastAsia="ru-RU"/>
        </w:rPr>
        <w:lastRenderedPageBreak/>
        <w:br/>
        <w:t>Таким образом, в случае ненадлежащего исполнения истцом функций главного бухгалтера, как утверждает ответчик, последний должен был выявить ненадлежащее исполнение ФИО1 функций директора по экономике и финансам.</w:t>
      </w:r>
      <w:r w:rsidRPr="00112899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112899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Исходя из разъяснений в </w:t>
      </w:r>
      <w:proofErr w:type="spellStart"/>
      <w:r w:rsidRPr="00112899">
        <w:rPr>
          <w:rFonts w:ascii="Arial" w:eastAsia="Times New Roman" w:hAnsi="Arial" w:cs="Arial"/>
          <w:sz w:val="23"/>
          <w:szCs w:val="23"/>
          <w:lang w:eastAsia="ru-RU"/>
        </w:rPr>
        <w:t>абз</w:t>
      </w:r>
      <w:proofErr w:type="spellEnd"/>
      <w:r w:rsidRPr="00112899">
        <w:rPr>
          <w:rFonts w:ascii="Arial" w:eastAsia="Times New Roman" w:hAnsi="Arial" w:cs="Arial"/>
          <w:sz w:val="23"/>
          <w:szCs w:val="23"/>
          <w:lang w:eastAsia="ru-RU"/>
        </w:rPr>
        <w:t>. 3 п. 60 Постановления Пленума Верховного Суда Российской Федерации от &lt;дата&gt;&lt;№ обезличен&gt; «О применении судами Российской Федерации Трудового кодекса Российской Федерации» по заявлению работника, </w:t>
      </w:r>
      <w:r w:rsidRPr="00112899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увольнение </w:t>
      </w:r>
      <w:r w:rsidRPr="00112899">
        <w:rPr>
          <w:rFonts w:ascii="Arial" w:eastAsia="Times New Roman" w:hAnsi="Arial" w:cs="Arial"/>
          <w:sz w:val="23"/>
          <w:szCs w:val="23"/>
          <w:lang w:eastAsia="ru-RU"/>
        </w:rPr>
        <w:t>которого </w:t>
      </w:r>
      <w:r w:rsidRPr="00112899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признано незаконным </w:t>
      </w:r>
      <w:r w:rsidRPr="00112899">
        <w:rPr>
          <w:rFonts w:ascii="Arial" w:eastAsia="Times New Roman" w:hAnsi="Arial" w:cs="Arial"/>
          <w:sz w:val="23"/>
          <w:szCs w:val="23"/>
          <w:lang w:eastAsia="ru-RU"/>
        </w:rPr>
        <w:t>, суд может ограничиться вынесением решения о взыскании в его пользу среднего заработка за время вынужденного прогула и об изменении формулировки основания </w:t>
      </w:r>
      <w:r w:rsidRPr="00112899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увольнения </w:t>
      </w:r>
      <w:r w:rsidRPr="00112899">
        <w:rPr>
          <w:rFonts w:ascii="Arial" w:eastAsia="Times New Roman" w:hAnsi="Arial" w:cs="Arial"/>
          <w:sz w:val="23"/>
          <w:szCs w:val="23"/>
          <w:lang w:eastAsia="ru-RU"/>
        </w:rPr>
        <w:t>на </w:t>
      </w:r>
      <w:r w:rsidRPr="00112899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увольнение </w:t>
      </w:r>
      <w:r w:rsidRPr="00112899">
        <w:rPr>
          <w:rFonts w:ascii="Arial" w:eastAsia="Times New Roman" w:hAnsi="Arial" w:cs="Arial"/>
          <w:sz w:val="23"/>
          <w:szCs w:val="23"/>
          <w:lang w:eastAsia="ru-RU"/>
        </w:rPr>
        <w:t>по собственному желанию (части третья и четвертая статьи </w:t>
      </w:r>
      <w:hyperlink r:id="rId23" w:tgtFrame="_blank" w:tooltip="ТК РФ &gt;  Часть V &gt; Раздел XIII. Защита трудовых прав и свобод. Рассмотрение и разрешение трудовых споров. Ответственность за нарушение трудового законодательства и иных актов, содержащих нормы трудового права &gt; Глава 60. Рассмотрение и разрешение индивидуальны" w:history="1">
        <w:r w:rsidRPr="00112899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394 ТК РФ</w:t>
        </w:r>
      </w:hyperlink>
      <w:r w:rsidRPr="00112899">
        <w:rPr>
          <w:rFonts w:ascii="Arial" w:eastAsia="Times New Roman" w:hAnsi="Arial" w:cs="Arial"/>
          <w:sz w:val="23"/>
          <w:szCs w:val="23"/>
          <w:lang w:eastAsia="ru-RU"/>
        </w:rPr>
        <w:t>).</w:t>
      </w:r>
      <w:r w:rsidRPr="00112899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112899">
        <w:rPr>
          <w:rFonts w:ascii="Arial" w:eastAsia="Times New Roman" w:hAnsi="Arial" w:cs="Arial"/>
          <w:sz w:val="23"/>
          <w:szCs w:val="23"/>
          <w:lang w:eastAsia="ru-RU"/>
        </w:rPr>
        <w:br/>
        <w:t>Таким образом, </w:t>
      </w:r>
      <w:r w:rsidRPr="00112899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признавая увольнение </w:t>
      </w:r>
      <w:r w:rsidRPr="00112899">
        <w:rPr>
          <w:rFonts w:ascii="Arial" w:eastAsia="Times New Roman" w:hAnsi="Arial" w:cs="Arial"/>
          <w:sz w:val="23"/>
          <w:szCs w:val="23"/>
          <w:lang w:eastAsia="ru-RU"/>
        </w:rPr>
        <w:t>работника </w:t>
      </w:r>
      <w:r w:rsidRPr="00112899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незаконным </w:t>
      </w:r>
      <w:r w:rsidRPr="00112899">
        <w:rPr>
          <w:rFonts w:ascii="Arial" w:eastAsia="Times New Roman" w:hAnsi="Arial" w:cs="Arial"/>
          <w:sz w:val="23"/>
          <w:szCs w:val="23"/>
          <w:lang w:eastAsia="ru-RU"/>
        </w:rPr>
        <w:t>, суд приходит к выводу об удовлетворении требований истца об изменении формулировки основания </w:t>
      </w:r>
      <w:r w:rsidRPr="00112899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увольнения </w:t>
      </w:r>
      <w:r w:rsidRPr="00112899">
        <w:rPr>
          <w:rFonts w:ascii="Arial" w:eastAsia="Times New Roman" w:hAnsi="Arial" w:cs="Arial"/>
          <w:sz w:val="23"/>
          <w:szCs w:val="23"/>
          <w:lang w:eastAsia="ru-RU"/>
        </w:rPr>
        <w:t>на </w:t>
      </w:r>
      <w:r w:rsidRPr="00112899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увольнение </w:t>
      </w:r>
      <w:r w:rsidRPr="00112899">
        <w:rPr>
          <w:rFonts w:ascii="Arial" w:eastAsia="Times New Roman" w:hAnsi="Arial" w:cs="Arial"/>
          <w:sz w:val="23"/>
          <w:szCs w:val="23"/>
          <w:lang w:eastAsia="ru-RU"/>
        </w:rPr>
        <w:t>по собственному желанию.</w:t>
      </w:r>
      <w:r w:rsidRPr="00112899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112899">
        <w:rPr>
          <w:rFonts w:ascii="Arial" w:eastAsia="Times New Roman" w:hAnsi="Arial" w:cs="Arial"/>
          <w:sz w:val="23"/>
          <w:szCs w:val="23"/>
          <w:lang w:eastAsia="ru-RU"/>
        </w:rPr>
        <w:br/>
        <w:t>Согласно ч. 2 ст. </w:t>
      </w:r>
      <w:hyperlink r:id="rId24" w:tgtFrame="_blank" w:tooltip="ТК РФ &gt;  Часть V &gt; Раздел XIII. Защита трудовых прав и свобод. Рассмотрение и разрешение трудовых споров. Ответственность за нарушение трудового законодательства и иных актов, содержащих нормы трудового права &gt; Глава 60. Рассмотрение и разрешение индивидуальны" w:history="1">
        <w:r w:rsidRPr="00112899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394</w:t>
        </w:r>
      </w:hyperlink>
      <w:r w:rsidRPr="00112899">
        <w:rPr>
          <w:rFonts w:ascii="Arial" w:eastAsia="Times New Roman" w:hAnsi="Arial" w:cs="Arial"/>
          <w:sz w:val="23"/>
          <w:szCs w:val="23"/>
          <w:lang w:eastAsia="ru-RU"/>
        </w:rPr>
        <w:t> Трудового кодекса Российской Федерации орган, рассматривающий индивидуальный трудовой спор, принимает решение о выплате работнику среднего заработка за все время вынужденного прогула или разницы в заработке за все время выполнения нижеоплачиваемой работы.</w:t>
      </w:r>
      <w:r w:rsidRPr="00112899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112899">
        <w:rPr>
          <w:rFonts w:ascii="Arial" w:eastAsia="Times New Roman" w:hAnsi="Arial" w:cs="Arial"/>
          <w:sz w:val="23"/>
          <w:szCs w:val="23"/>
          <w:lang w:eastAsia="ru-RU"/>
        </w:rPr>
        <w:br/>
        <w:t>В силу ст. </w:t>
      </w:r>
      <w:hyperlink r:id="rId25" w:tgtFrame="_blank" w:tooltip="ТК РФ &gt;  Часть III &gt; Раздел VI. Оплата и нормирование труда &gt; Глава 21. Заработная плата &gt; Статья 139. Исчисление средней заработной платы" w:history="1">
        <w:r w:rsidRPr="00112899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139</w:t>
        </w:r>
      </w:hyperlink>
      <w:r w:rsidRPr="00112899">
        <w:rPr>
          <w:rFonts w:ascii="Arial" w:eastAsia="Times New Roman" w:hAnsi="Arial" w:cs="Arial"/>
          <w:sz w:val="23"/>
          <w:szCs w:val="23"/>
          <w:lang w:eastAsia="ru-RU"/>
        </w:rPr>
        <w:t> Трудового кодекса Российской Федерации для расчета средней заработной платы учитываются все предусмотренные системой оплаты труда виды выплат, применяемые у соответствующего работодателя независимо от источников этих выплат. При любом режиме работы расчет средней заработной платы работника производится исходя из фактически начисленной ему заработной платы и фактически отработанного им времени за 12 календарных месяцев, предшествующих периоду, в течение которого за работником сохраняется средняя заработная плата. Особенности порядка исчисления средней заработной платы, установленного настоящей статьей, определяются Правительством Российской Федерации с учетом мнения Российской трехсторонней комиссии по регулированию социально-трудовых отношений.</w:t>
      </w:r>
    </w:p>
    <w:p w:rsidR="00112899" w:rsidRPr="00112899" w:rsidRDefault="00112899" w:rsidP="00112899">
      <w:pPr>
        <w:spacing w:line="293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112899">
        <w:rPr>
          <w:rFonts w:ascii="Arial" w:eastAsia="Times New Roman" w:hAnsi="Arial" w:cs="Arial"/>
          <w:sz w:val="23"/>
          <w:szCs w:val="23"/>
          <w:lang w:eastAsia="ru-RU"/>
        </w:rPr>
        <w:br/>
        <w:t>Общая сумма дохода ФИО1 в ООО «ЭС-СТАРТРЭЙД ГОЛД» за 2019 г. составила &lt;данные изъяты&gt; коп., что подтверждается справкой 2-НДФЛ от &lt;дата&gt;.</w:t>
      </w:r>
      <w:r w:rsidRPr="00112899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112899">
        <w:rPr>
          <w:rFonts w:ascii="Arial" w:eastAsia="Times New Roman" w:hAnsi="Arial" w:cs="Arial"/>
          <w:sz w:val="23"/>
          <w:szCs w:val="23"/>
          <w:lang w:eastAsia="ru-RU"/>
        </w:rPr>
        <w:br/>
        <w:t>Представленный истцом расчет суммы среднего дневного заработка в размере 13 119 руб. 29 коп. (&lt;№ обезличен&gt; (с &lt;дата&gt; по &lt;дата&gt;)) ответчиком не оспорен, судом проверен и </w:t>
      </w:r>
      <w:r w:rsidRPr="00112899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признан </w:t>
      </w:r>
      <w:r w:rsidRPr="00112899">
        <w:rPr>
          <w:rFonts w:ascii="Arial" w:eastAsia="Times New Roman" w:hAnsi="Arial" w:cs="Arial"/>
          <w:sz w:val="23"/>
          <w:szCs w:val="23"/>
          <w:lang w:eastAsia="ru-RU"/>
        </w:rPr>
        <w:t>арифметически верным.</w:t>
      </w:r>
      <w:r w:rsidRPr="00112899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112899">
        <w:rPr>
          <w:rFonts w:ascii="Arial" w:eastAsia="Times New Roman" w:hAnsi="Arial" w:cs="Arial"/>
          <w:sz w:val="23"/>
          <w:szCs w:val="23"/>
          <w:lang w:eastAsia="ru-RU"/>
        </w:rPr>
        <w:br/>
        <w:t>Таким образом, с ООО «ЭС-СТАРТРЭЙД ГОЛД» в пользу ФИО1 подлежит взысканию средний заработок за все время вынужденного прогула с &lt;дата&gt; по &lt;дата&gt; в размере 760 918 руб. 82 коп.</w:t>
      </w:r>
      <w:r w:rsidRPr="00112899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112899">
        <w:rPr>
          <w:rFonts w:ascii="Arial" w:eastAsia="Times New Roman" w:hAnsi="Arial" w:cs="Arial"/>
          <w:sz w:val="23"/>
          <w:szCs w:val="23"/>
          <w:lang w:eastAsia="ru-RU"/>
        </w:rPr>
        <w:br/>
        <w:t>В соответствии со ст. </w:t>
      </w:r>
      <w:hyperlink r:id="rId26" w:tgtFrame="_blank" w:tooltip="ТК РФ &gt;  Часть III &gt; Раздел XI. Материальная ответственность сторон трудового договора &gt; Глава 38. Материальная ответственность работодателя перед работником &gt; Статья 237. Возмещение морального вреда, причиненного работнику" w:history="1">
        <w:r w:rsidRPr="00112899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237 ТК РФ</w:t>
        </w:r>
      </w:hyperlink>
      <w:r w:rsidRPr="00112899">
        <w:rPr>
          <w:rFonts w:ascii="Arial" w:eastAsia="Times New Roman" w:hAnsi="Arial" w:cs="Arial"/>
          <w:sz w:val="23"/>
          <w:szCs w:val="23"/>
          <w:lang w:eastAsia="ru-RU"/>
        </w:rPr>
        <w:t xml:space="preserve"> моральный вред, причиненный работнику неправомерными действиями или бездействием работодателя, возмещается работнику в денежной форме в размерах, определяемых соглашением сторон </w:t>
      </w:r>
      <w:r w:rsidRPr="00112899">
        <w:rPr>
          <w:rFonts w:ascii="Arial" w:eastAsia="Times New Roman" w:hAnsi="Arial" w:cs="Arial"/>
          <w:sz w:val="23"/>
          <w:szCs w:val="23"/>
          <w:lang w:eastAsia="ru-RU"/>
        </w:rPr>
        <w:lastRenderedPageBreak/>
        <w:t>трудового договора. В случае возникновения спора факт причинения работнику морального вреда и размеры его возмещения определяются судом независимо от подлежащего возмещению имущественного ущерба.</w:t>
      </w:r>
      <w:r w:rsidRPr="00112899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112899">
        <w:rPr>
          <w:rFonts w:ascii="Arial" w:eastAsia="Times New Roman" w:hAnsi="Arial" w:cs="Arial"/>
          <w:sz w:val="23"/>
          <w:szCs w:val="23"/>
          <w:lang w:eastAsia="ru-RU"/>
        </w:rPr>
        <w:br/>
        <w:t>При рассмотрении настоящего дела судом установлены факты неправомерных действий со стороны ответчика, выразившиеся в </w:t>
      </w:r>
      <w:r w:rsidRPr="00112899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незаконном </w:t>
      </w:r>
      <w:r w:rsidRPr="00112899">
        <w:rPr>
          <w:rFonts w:ascii="Arial" w:eastAsia="Times New Roman" w:hAnsi="Arial" w:cs="Arial"/>
          <w:sz w:val="23"/>
          <w:szCs w:val="23"/>
          <w:lang w:eastAsia="ru-RU"/>
        </w:rPr>
        <w:t>применении дисциплинарных взысканий. С учетом конкретных обстоятельств дела, суд приходит к выводу о взыскании компенсации морального вреда с ответчика в пользу истца в размере 7 000 руб. 00 коп., поскольку данная сумма соответствует степени нравственных страданий истца, требованиям разумности и справедливости.</w:t>
      </w:r>
      <w:r w:rsidRPr="00112899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112899">
        <w:rPr>
          <w:rFonts w:ascii="Arial" w:eastAsia="Times New Roman" w:hAnsi="Arial" w:cs="Arial"/>
          <w:sz w:val="23"/>
          <w:szCs w:val="23"/>
          <w:lang w:eastAsia="ru-RU"/>
        </w:rPr>
        <w:br/>
        <w:t>Иные доводы сторон не имеют юридического значения для разрешения спора.</w:t>
      </w:r>
      <w:r w:rsidRPr="00112899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112899">
        <w:rPr>
          <w:rFonts w:ascii="Arial" w:eastAsia="Times New Roman" w:hAnsi="Arial" w:cs="Arial"/>
          <w:sz w:val="23"/>
          <w:szCs w:val="23"/>
          <w:lang w:eastAsia="ru-RU"/>
        </w:rPr>
        <w:br/>
        <w:t>В силу ст. </w:t>
      </w:r>
      <w:hyperlink r:id="rId27" w:tgtFrame="_blank" w:tooltip="ГПК РФ &gt;  Раздел I. Общие положения &gt; Глава 7. Судебные расходы &gt; Статья 103. Возмещение судебных расходов, понесенных судом в связи с рассмотрением дела" w:history="1">
        <w:r w:rsidRPr="00112899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103</w:t>
        </w:r>
      </w:hyperlink>
      <w:r w:rsidRPr="00112899">
        <w:rPr>
          <w:rFonts w:ascii="Arial" w:eastAsia="Times New Roman" w:hAnsi="Arial" w:cs="Arial"/>
          <w:sz w:val="23"/>
          <w:szCs w:val="23"/>
          <w:lang w:eastAsia="ru-RU"/>
        </w:rPr>
        <w:t> Гражданского процессуального кодекса Российской Федерации государственная пошлина, от уплаты которой истец был освобожден, взыскивается с ответчика, не освобожденного от уплаты судебных расходов, в бюджет пропорционально удовлетворенной части исковых требований. Размер государственной пошлины, подлежащей взысканию с ответчика, исходя из взыскиваемой судом суммы, равен 11 109 руб. 19 коп. и взыскивается судом с ООО «ЭС-СТАРТРЭЙД ГОЛД» в доход государства.</w:t>
      </w:r>
      <w:r w:rsidRPr="00112899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112899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Учитывая изложенное, руководствуясь </w:t>
      </w:r>
      <w:proofErr w:type="spellStart"/>
      <w:r w:rsidRPr="00112899">
        <w:rPr>
          <w:rFonts w:ascii="Arial" w:eastAsia="Times New Roman" w:hAnsi="Arial" w:cs="Arial"/>
          <w:sz w:val="23"/>
          <w:szCs w:val="23"/>
          <w:lang w:eastAsia="ru-RU"/>
        </w:rPr>
        <w:t>ст.ст</w:t>
      </w:r>
      <w:proofErr w:type="spellEnd"/>
      <w:r w:rsidRPr="00112899">
        <w:rPr>
          <w:rFonts w:ascii="Arial" w:eastAsia="Times New Roman" w:hAnsi="Arial" w:cs="Arial"/>
          <w:sz w:val="23"/>
          <w:szCs w:val="23"/>
          <w:lang w:eastAsia="ru-RU"/>
        </w:rPr>
        <w:t>. </w:t>
      </w:r>
      <w:hyperlink r:id="rId28" w:tgtFrame="_blank" w:tooltip="ГПК РФ &gt;  Раздел II. Производство в суде первой инстанции &gt; Подраздел II. Исковое производство &gt; Глава 16. Решение суда &gt; Статья 194. Принятие решения суда" w:history="1">
        <w:r w:rsidRPr="00112899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194</w:t>
        </w:r>
      </w:hyperlink>
      <w:r w:rsidRPr="00112899">
        <w:rPr>
          <w:rFonts w:ascii="Arial" w:eastAsia="Times New Roman" w:hAnsi="Arial" w:cs="Arial"/>
          <w:sz w:val="23"/>
          <w:szCs w:val="23"/>
          <w:lang w:eastAsia="ru-RU"/>
        </w:rPr>
        <w:t>-</w:t>
      </w:r>
      <w:hyperlink r:id="rId29" w:tgtFrame="_blank" w:tooltip="ГПК РФ &gt;  Раздел II. Производство в суде первой инстанции &gt; Подраздел II. Исковое производство &gt; Глава 16. Решение суда &gt; Статья 198. Содержание решения суда" w:history="1">
        <w:r w:rsidRPr="00112899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198 ГПК РФ</w:t>
        </w:r>
      </w:hyperlink>
      <w:r w:rsidRPr="00112899">
        <w:rPr>
          <w:rFonts w:ascii="Arial" w:eastAsia="Times New Roman" w:hAnsi="Arial" w:cs="Arial"/>
          <w:sz w:val="23"/>
          <w:szCs w:val="23"/>
          <w:lang w:eastAsia="ru-RU"/>
        </w:rPr>
        <w:t>, суд </w:t>
      </w:r>
      <w:r w:rsidRPr="00112899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112899">
        <w:rPr>
          <w:rFonts w:ascii="Arial" w:eastAsia="Times New Roman" w:hAnsi="Arial" w:cs="Arial"/>
          <w:sz w:val="23"/>
          <w:szCs w:val="23"/>
          <w:lang w:eastAsia="ru-RU"/>
        </w:rPr>
        <w:br/>
      </w:r>
    </w:p>
    <w:p w:rsidR="00112899" w:rsidRPr="00112899" w:rsidRDefault="00112899" w:rsidP="00112899">
      <w:pPr>
        <w:spacing w:line="293" w:lineRule="atLeast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  <w:r w:rsidRPr="00112899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eastAsia="ru-RU"/>
        </w:rPr>
        <w:t>РЕШИЛ:</w:t>
      </w:r>
    </w:p>
    <w:p w:rsidR="00112899" w:rsidRPr="00112899" w:rsidRDefault="00112899" w:rsidP="00112899">
      <w:pPr>
        <w:spacing w:line="293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112899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112899">
        <w:rPr>
          <w:rFonts w:ascii="Arial" w:eastAsia="Times New Roman" w:hAnsi="Arial" w:cs="Arial"/>
          <w:sz w:val="23"/>
          <w:szCs w:val="23"/>
          <w:lang w:eastAsia="ru-RU"/>
        </w:rPr>
        <w:br/>
        <w:t>Исковые требования ФИО1 к ООО «ЭС-СТАРТРЭЙД ГОЛД» о </w:t>
      </w:r>
      <w:r w:rsidRPr="00112899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признании увольнения незаконным</w:t>
      </w:r>
      <w:proofErr w:type="gramStart"/>
      <w:r w:rsidRPr="00112899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 </w:t>
      </w:r>
      <w:r w:rsidRPr="00112899">
        <w:rPr>
          <w:rFonts w:ascii="Arial" w:eastAsia="Times New Roman" w:hAnsi="Arial" w:cs="Arial"/>
          <w:sz w:val="23"/>
          <w:szCs w:val="23"/>
          <w:lang w:eastAsia="ru-RU"/>
        </w:rPr>
        <w:t>,</w:t>
      </w:r>
      <w:proofErr w:type="gramEnd"/>
      <w:r w:rsidRPr="00112899">
        <w:rPr>
          <w:rFonts w:ascii="Arial" w:eastAsia="Times New Roman" w:hAnsi="Arial" w:cs="Arial"/>
          <w:sz w:val="23"/>
          <w:szCs w:val="23"/>
          <w:lang w:eastAsia="ru-RU"/>
        </w:rPr>
        <w:t xml:space="preserve"> изменении формулировки основания </w:t>
      </w:r>
      <w:r w:rsidRPr="00112899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увольнения </w:t>
      </w:r>
      <w:r w:rsidRPr="00112899">
        <w:rPr>
          <w:rFonts w:ascii="Arial" w:eastAsia="Times New Roman" w:hAnsi="Arial" w:cs="Arial"/>
          <w:sz w:val="23"/>
          <w:szCs w:val="23"/>
          <w:lang w:eastAsia="ru-RU"/>
        </w:rPr>
        <w:t>, взыскании заработной платы и компенсации морального вреда – удовлетворить частично. </w:t>
      </w:r>
      <w:r w:rsidRPr="00112899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112899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112899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Признать увольнение </w:t>
      </w:r>
      <w:r w:rsidRPr="00112899">
        <w:rPr>
          <w:rFonts w:ascii="Arial" w:eastAsia="Times New Roman" w:hAnsi="Arial" w:cs="Arial"/>
          <w:sz w:val="23"/>
          <w:szCs w:val="23"/>
          <w:lang w:eastAsia="ru-RU"/>
        </w:rPr>
        <w:t>ФИО1 приказом &lt;№ обезличен&gt; от &lt;дата&gt; по п. 9 ч. 1 ст. </w:t>
      </w:r>
      <w:hyperlink r:id="rId30" w:tgtFrame="_blank" w:tooltip="ТК РФ &gt;  Часть III &gt; Раздел III. Трудовой договор &gt; Глава 13. Прекращение трудового договора &gt; Статья 81. Расторжение трудового договора по инициативе работодателя" w:history="1">
        <w:r w:rsidRPr="00112899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81 ТК РФ</w:t>
        </w:r>
      </w:hyperlink>
      <w:r w:rsidRPr="00112899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 незаконным </w:t>
      </w:r>
      <w:r w:rsidRPr="00112899">
        <w:rPr>
          <w:rFonts w:ascii="Arial" w:eastAsia="Times New Roman" w:hAnsi="Arial" w:cs="Arial"/>
          <w:sz w:val="23"/>
          <w:szCs w:val="23"/>
          <w:lang w:eastAsia="ru-RU"/>
        </w:rPr>
        <w:t>.</w:t>
      </w:r>
      <w:r w:rsidRPr="00112899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112899">
        <w:rPr>
          <w:rFonts w:ascii="Arial" w:eastAsia="Times New Roman" w:hAnsi="Arial" w:cs="Arial"/>
          <w:sz w:val="23"/>
          <w:szCs w:val="23"/>
          <w:lang w:eastAsia="ru-RU"/>
        </w:rPr>
        <w:br/>
        <w:t>Изменить ФИО1 формулировку основания </w:t>
      </w:r>
      <w:r w:rsidRPr="00112899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увольнения </w:t>
      </w:r>
      <w:r w:rsidRPr="00112899">
        <w:rPr>
          <w:rFonts w:ascii="Arial" w:eastAsia="Times New Roman" w:hAnsi="Arial" w:cs="Arial"/>
          <w:sz w:val="23"/>
          <w:szCs w:val="23"/>
          <w:lang w:eastAsia="ru-RU"/>
        </w:rPr>
        <w:t>на п. 3 ч. 1 ст. </w:t>
      </w:r>
      <w:hyperlink r:id="rId31" w:tgtFrame="_blank" w:tooltip="ТК РФ &gt;  Часть III &gt; Раздел III. Трудовой договор &gt; Глава 13. Прекращение трудового договора &gt; Статья 77. Общие основания прекращения трудового договора" w:history="1">
        <w:r w:rsidRPr="00112899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77 ТК РФ</w:t>
        </w:r>
      </w:hyperlink>
      <w:r w:rsidRPr="00112899">
        <w:rPr>
          <w:rFonts w:ascii="Arial" w:eastAsia="Times New Roman" w:hAnsi="Arial" w:cs="Arial"/>
          <w:sz w:val="23"/>
          <w:szCs w:val="23"/>
          <w:lang w:eastAsia="ru-RU"/>
        </w:rPr>
        <w:t> по инициативе работника, дату на &lt;дата&gt;.</w:t>
      </w:r>
      <w:r w:rsidRPr="00112899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112899">
        <w:rPr>
          <w:rFonts w:ascii="Arial" w:eastAsia="Times New Roman" w:hAnsi="Arial" w:cs="Arial"/>
          <w:sz w:val="23"/>
          <w:szCs w:val="23"/>
          <w:lang w:eastAsia="ru-RU"/>
        </w:rPr>
        <w:br/>
        <w:t>Взыскать с ООО «ЭС-СТАРТРЭЙД ГОЛД» в пользу ФИО1 заработную плату за время вынужденного прогула за период с &lt;дата&gt; по &lt;дата&gt; в размере 760 918 руб. 82 коп., компенсацию морального вреда в размере 7 000 руб. 00 коп.</w:t>
      </w:r>
      <w:r w:rsidRPr="00112899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112899">
        <w:rPr>
          <w:rFonts w:ascii="Arial" w:eastAsia="Times New Roman" w:hAnsi="Arial" w:cs="Arial"/>
          <w:sz w:val="23"/>
          <w:szCs w:val="23"/>
          <w:lang w:eastAsia="ru-RU"/>
        </w:rPr>
        <w:br/>
        <w:t>В удовлетворении оставшейся части исковых требований ФИО1 к ООО «ЭС-СТАРТРЭЙД ГОЛД» о взыскании компенсации морального вреда – отказать.</w:t>
      </w:r>
      <w:r w:rsidRPr="00112899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112899">
        <w:rPr>
          <w:rFonts w:ascii="Arial" w:eastAsia="Times New Roman" w:hAnsi="Arial" w:cs="Arial"/>
          <w:sz w:val="23"/>
          <w:szCs w:val="23"/>
          <w:lang w:eastAsia="ru-RU"/>
        </w:rPr>
        <w:br/>
        <w:t>Взыскать с ООО «ЭС-СТАРТРЭЙД ГОЛД» в доход государства госпошлину в размере 11 109 руб. 19 коп.</w:t>
      </w:r>
      <w:r w:rsidRPr="00112899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112899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Решение может быть обжаловано в апелляционном порядке в Московский областной </w:t>
      </w:r>
      <w:r w:rsidRPr="00112899">
        <w:rPr>
          <w:rFonts w:ascii="Arial" w:eastAsia="Times New Roman" w:hAnsi="Arial" w:cs="Arial"/>
          <w:sz w:val="23"/>
          <w:szCs w:val="23"/>
          <w:lang w:eastAsia="ru-RU"/>
        </w:rPr>
        <w:lastRenderedPageBreak/>
        <w:t>суд через Химкинский городской суд Московской области в течение месяца со дня изготовления мотивированного текста решения суда.</w:t>
      </w:r>
      <w:r w:rsidRPr="00112899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112899">
        <w:rPr>
          <w:rFonts w:ascii="Arial" w:eastAsia="Times New Roman" w:hAnsi="Arial" w:cs="Arial"/>
          <w:sz w:val="23"/>
          <w:szCs w:val="23"/>
          <w:lang w:eastAsia="ru-RU"/>
        </w:rPr>
        <w:br/>
        <w:t>Мотивированное решение изготовлено: &lt;дата&gt;.</w:t>
      </w:r>
      <w:r w:rsidRPr="00112899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112899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Судья В.А. </w:t>
      </w:r>
      <w:proofErr w:type="spellStart"/>
      <w:r w:rsidRPr="00112899">
        <w:rPr>
          <w:rFonts w:ascii="Arial" w:eastAsia="Times New Roman" w:hAnsi="Arial" w:cs="Arial"/>
          <w:sz w:val="23"/>
          <w:szCs w:val="23"/>
          <w:lang w:eastAsia="ru-RU"/>
        </w:rPr>
        <w:t>Татаров</w:t>
      </w:r>
      <w:proofErr w:type="spellEnd"/>
    </w:p>
    <w:p w:rsidR="00B43B9B" w:rsidRDefault="00B43B9B"/>
    <w:sectPr w:rsidR="00B43B9B" w:rsidSect="00F41DD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(Основной текст">
    <w:altName w:val="Times New Roman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899"/>
    <w:rsid w:val="00112899"/>
    <w:rsid w:val="00575A62"/>
    <w:rsid w:val="00B43B9B"/>
    <w:rsid w:val="00F41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 (Основной текст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12899"/>
  </w:style>
  <w:style w:type="character" w:customStyle="1" w:styleId="snippetequal">
    <w:name w:val="snippet_equal"/>
    <w:basedOn w:val="a0"/>
    <w:rsid w:val="00112899"/>
  </w:style>
  <w:style w:type="character" w:styleId="a3">
    <w:name w:val="Hyperlink"/>
    <w:basedOn w:val="a0"/>
    <w:uiPriority w:val="99"/>
    <w:semiHidden/>
    <w:unhideWhenUsed/>
    <w:rsid w:val="0011289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 (Основной текст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12899"/>
  </w:style>
  <w:style w:type="character" w:customStyle="1" w:styleId="snippetequal">
    <w:name w:val="snippet_equal"/>
    <w:basedOn w:val="a0"/>
    <w:rsid w:val="00112899"/>
  </w:style>
  <w:style w:type="character" w:styleId="a3">
    <w:name w:val="Hyperlink"/>
    <w:basedOn w:val="a0"/>
    <w:uiPriority w:val="99"/>
    <w:semiHidden/>
    <w:unhideWhenUsed/>
    <w:rsid w:val="001128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91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94441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07824">
              <w:marLeft w:val="0"/>
              <w:marRight w:val="0"/>
              <w:marTop w:val="0"/>
              <w:marBottom w:val="0"/>
              <w:divBdr>
                <w:top w:val="single" w:sz="6" w:space="0" w:color="808080"/>
                <w:left w:val="single" w:sz="6" w:space="0" w:color="808080"/>
                <w:bottom w:val="single" w:sz="6" w:space="0" w:color="808080"/>
                <w:right w:val="single" w:sz="6" w:space="0" w:color="808080"/>
              </w:divBdr>
            </w:div>
            <w:div w:id="1709644380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50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77626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85048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808080"/>
                        <w:left w:val="single" w:sz="6" w:space="0" w:color="808080"/>
                        <w:bottom w:val="single" w:sz="6" w:space="0" w:color="808080"/>
                        <w:right w:val="single" w:sz="6" w:space="0" w:color="808080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dact.ru/law/gpk-rf/razdel-i/glava-10/statia-113/" TargetMode="External"/><Relationship Id="rId13" Type="http://schemas.openxmlformats.org/officeDocument/2006/relationships/hyperlink" Target="https://sudact.ru/law/tk-rf/chast-iii/razdel-iii/glava-13/statia-81/" TargetMode="External"/><Relationship Id="rId18" Type="http://schemas.openxmlformats.org/officeDocument/2006/relationships/hyperlink" Target="https://sudact.ru/law/tk-rf/chast-iv/razdel-xii/glava-43/statia-273/" TargetMode="External"/><Relationship Id="rId26" Type="http://schemas.openxmlformats.org/officeDocument/2006/relationships/hyperlink" Target="https://sudact.ru/law/tk-rf/chast-iii/razdel-xi/glava-38/statia-237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udact.ru/law/gpk-rf/razdel-i/glava-6/statia-67/" TargetMode="External"/><Relationship Id="rId7" Type="http://schemas.openxmlformats.org/officeDocument/2006/relationships/hyperlink" Target="https://sudact.ru/law/tk-rf/chast-iii/razdel-iii/glava-13/statia-77/" TargetMode="External"/><Relationship Id="rId12" Type="http://schemas.openxmlformats.org/officeDocument/2006/relationships/hyperlink" Target="https://sudact.ru/law/tk-rf/chast-iii/razdel-iii/glava-13/statia-81/" TargetMode="External"/><Relationship Id="rId17" Type="http://schemas.openxmlformats.org/officeDocument/2006/relationships/hyperlink" Target="https://sudact.ru/law/tk-rf/chast-iv/razdel-xii/glava-43/statia-273/" TargetMode="External"/><Relationship Id="rId25" Type="http://schemas.openxmlformats.org/officeDocument/2006/relationships/hyperlink" Target="https://sudact.ru/law/tk-rf/chast-iii/razdel-vi/glava-21/statia-139/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sudact.ru/law/tk-rf/chast-iii/razdel-iii/glava-13/statia-81/" TargetMode="External"/><Relationship Id="rId20" Type="http://schemas.openxmlformats.org/officeDocument/2006/relationships/hyperlink" Target="https://sudact.ru/law/tk-rf/chast-iii/razdel-iii/glava-13/statia-81/" TargetMode="External"/><Relationship Id="rId29" Type="http://schemas.openxmlformats.org/officeDocument/2006/relationships/hyperlink" Target="https://sudact.ru/law/gpk-rf/razdel-ii/podrazdel-ii/glava-16/statia-198/" TargetMode="External"/><Relationship Id="rId1" Type="http://schemas.openxmlformats.org/officeDocument/2006/relationships/styles" Target="styles.xml"/><Relationship Id="rId6" Type="http://schemas.openxmlformats.org/officeDocument/2006/relationships/hyperlink" Target="https://sudact.ru/law/gpk-rf/razdel-i/glava-4_1/statia-39/" TargetMode="External"/><Relationship Id="rId11" Type="http://schemas.openxmlformats.org/officeDocument/2006/relationships/hyperlink" Target="https://sudact.ru/law/tk-rf/chast-iii/razdel-iii/glava-13/statia-81/" TargetMode="External"/><Relationship Id="rId24" Type="http://schemas.openxmlformats.org/officeDocument/2006/relationships/hyperlink" Target="https://sudact.ru/law/tk-rf/chast-v/razdel-xiii/glava-60/statia-394/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sudact.ru/law/tk-rf/chast-iii/razdel-iii/glava-13/statia-81/" TargetMode="External"/><Relationship Id="rId15" Type="http://schemas.openxmlformats.org/officeDocument/2006/relationships/hyperlink" Target="https://sudact.ru/law/tk-rf/chast-iii/razdel-viii/glava-30/statia-193/" TargetMode="External"/><Relationship Id="rId23" Type="http://schemas.openxmlformats.org/officeDocument/2006/relationships/hyperlink" Target="https://sudact.ru/law/tk-rf/chast-v/razdel-xiii/glava-60/statia-394/" TargetMode="External"/><Relationship Id="rId28" Type="http://schemas.openxmlformats.org/officeDocument/2006/relationships/hyperlink" Target="https://sudact.ru/law/gpk-rf/razdel-ii/podrazdel-ii/glava-16/statia-194/" TargetMode="External"/><Relationship Id="rId10" Type="http://schemas.openxmlformats.org/officeDocument/2006/relationships/hyperlink" Target="https://sudact.ru/law/gpk-rf/razdel-i/glava-10/statia-113/" TargetMode="External"/><Relationship Id="rId19" Type="http://schemas.openxmlformats.org/officeDocument/2006/relationships/hyperlink" Target="https://sudact.ru/law/gk-rf-chast1/razdel-i/podrazdel-2/glava-4/ss-1/statia-53/" TargetMode="External"/><Relationship Id="rId31" Type="http://schemas.openxmlformats.org/officeDocument/2006/relationships/hyperlink" Target="https://sudact.ru/law/tk-rf/chast-iii/razdel-iii/glava-13/statia-7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udact.ru/law/gpk-rf/razdel-i/glava-10/statia-113/" TargetMode="External"/><Relationship Id="rId14" Type="http://schemas.openxmlformats.org/officeDocument/2006/relationships/hyperlink" Target="https://sudact.ru/law/tk-rf/chast-iii/razdel-viii/glava-30/statia-192/" TargetMode="External"/><Relationship Id="rId22" Type="http://schemas.openxmlformats.org/officeDocument/2006/relationships/hyperlink" Target="https://sudact.ru/law/tk-rf/chast-iii/razdel-iii/glava-13/statia-81/" TargetMode="External"/><Relationship Id="rId27" Type="http://schemas.openxmlformats.org/officeDocument/2006/relationships/hyperlink" Target="https://sudact.ru/law/gpk-rf/razdel-i/glava-7/statia-103/" TargetMode="External"/><Relationship Id="rId30" Type="http://schemas.openxmlformats.org/officeDocument/2006/relationships/hyperlink" Target="https://sudact.ru/law/tk-rf/chast-iii/razdel-iii/glava-13/statia-8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4026</Words>
  <Characters>22951</Characters>
  <Application>Microsoft Office Word</Application>
  <DocSecurity>0</DocSecurity>
  <Lines>191</Lines>
  <Paragraphs>53</Paragraphs>
  <ScaleCrop>false</ScaleCrop>
  <Company/>
  <LinksUpToDate>false</LinksUpToDate>
  <CharactersWithSpaces>26924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Андрей Коршунов</cp:lastModifiedBy>
  <cp:revision>2</cp:revision>
  <dcterms:created xsi:type="dcterms:W3CDTF">2020-11-26T05:46:00Z</dcterms:created>
  <dcterms:modified xsi:type="dcterms:W3CDTF">2020-11-26T12:46:00Z</dcterms:modified>
</cp:coreProperties>
</file>